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0AD" w:rsidRPr="000938AF" w:rsidRDefault="003D70AD" w:rsidP="003D70AD">
      <w:pPr>
        <w:pStyle w:val="a4"/>
        <w:spacing w:line="276" w:lineRule="auto"/>
        <w:rPr>
          <w:b/>
          <w:szCs w:val="28"/>
        </w:rPr>
      </w:pPr>
      <w:r w:rsidRPr="000938AF">
        <w:rPr>
          <w:b/>
          <w:szCs w:val="28"/>
        </w:rPr>
        <w:t>ПСКОВСКАЯ ОБЛАСТЬ</w:t>
      </w:r>
    </w:p>
    <w:p w:rsidR="003D70AD" w:rsidRPr="000938AF" w:rsidRDefault="003D70AD" w:rsidP="003D70AD">
      <w:pPr>
        <w:pStyle w:val="a4"/>
        <w:spacing w:line="276" w:lineRule="auto"/>
        <w:rPr>
          <w:b/>
          <w:caps/>
          <w:szCs w:val="28"/>
        </w:rPr>
      </w:pPr>
      <w:r w:rsidRPr="000938AF">
        <w:rPr>
          <w:b/>
          <w:szCs w:val="28"/>
        </w:rPr>
        <w:t xml:space="preserve"> </w:t>
      </w:r>
      <w:r w:rsidRPr="000938AF">
        <w:rPr>
          <w:b/>
          <w:caps/>
          <w:szCs w:val="28"/>
        </w:rPr>
        <w:t xml:space="preserve">Себежский район </w:t>
      </w:r>
    </w:p>
    <w:p w:rsidR="003D70AD" w:rsidRPr="000938AF" w:rsidRDefault="003D70AD" w:rsidP="003D70AD">
      <w:pPr>
        <w:jc w:val="center"/>
        <w:rPr>
          <w:b/>
          <w:caps/>
          <w:sz w:val="28"/>
          <w:szCs w:val="28"/>
        </w:rPr>
      </w:pPr>
      <w:r w:rsidRPr="000938AF">
        <w:rPr>
          <w:b/>
          <w:sz w:val="28"/>
          <w:szCs w:val="28"/>
        </w:rPr>
        <w:t xml:space="preserve">СОБРАНИЕ ДЕПУТАТОВ </w:t>
      </w:r>
      <w:r w:rsidRPr="000938AF">
        <w:rPr>
          <w:b/>
          <w:caps/>
          <w:sz w:val="28"/>
          <w:szCs w:val="28"/>
        </w:rPr>
        <w:t>городского поселения «Идрица»</w:t>
      </w:r>
    </w:p>
    <w:p w:rsidR="003D70AD" w:rsidRPr="000938AF" w:rsidRDefault="003D70AD" w:rsidP="003D70AD">
      <w:pPr>
        <w:jc w:val="center"/>
        <w:rPr>
          <w:b/>
          <w:caps/>
          <w:sz w:val="28"/>
          <w:szCs w:val="28"/>
        </w:rPr>
      </w:pPr>
    </w:p>
    <w:p w:rsidR="003D70AD" w:rsidRPr="000938AF" w:rsidRDefault="003D70AD" w:rsidP="003D70AD">
      <w:pPr>
        <w:pStyle w:val="1"/>
        <w:numPr>
          <w:ilvl w:val="0"/>
          <w:numId w:val="1"/>
        </w:numPr>
        <w:suppressAutoHyphens/>
        <w:spacing w:line="276" w:lineRule="auto"/>
        <w:rPr>
          <w:b w:val="0"/>
          <w:szCs w:val="32"/>
        </w:rPr>
      </w:pPr>
      <w:r w:rsidRPr="000938AF">
        <w:rPr>
          <w:szCs w:val="32"/>
        </w:rPr>
        <w:t>РЕШЕНИЕ</w:t>
      </w:r>
    </w:p>
    <w:p w:rsidR="003D70AD" w:rsidRPr="000938AF" w:rsidRDefault="003D70AD" w:rsidP="003D70AD">
      <w:pPr>
        <w:jc w:val="center"/>
        <w:rPr>
          <w:b/>
          <w:bCs/>
          <w:sz w:val="32"/>
          <w:szCs w:val="32"/>
        </w:rPr>
      </w:pPr>
    </w:p>
    <w:p w:rsidR="003D70AD" w:rsidRPr="000938AF" w:rsidRDefault="003D70AD" w:rsidP="003D70AD">
      <w:pPr>
        <w:rPr>
          <w:rFonts w:eastAsia="Calibri"/>
          <w:sz w:val="28"/>
          <w:szCs w:val="28"/>
          <w:u w:val="single"/>
          <w:lang w:eastAsia="en-US"/>
        </w:rPr>
      </w:pPr>
      <w:r w:rsidRPr="000938AF">
        <w:rPr>
          <w:rFonts w:eastAsia="Calibri"/>
          <w:sz w:val="28"/>
          <w:szCs w:val="28"/>
          <w:lang w:eastAsia="en-US"/>
        </w:rPr>
        <w:t xml:space="preserve">от  </w:t>
      </w:r>
      <w:r w:rsidR="00AF74B7" w:rsidRPr="000938AF">
        <w:rPr>
          <w:rFonts w:eastAsia="Calibri"/>
          <w:sz w:val="28"/>
          <w:szCs w:val="28"/>
          <w:lang w:eastAsia="en-US"/>
        </w:rPr>
        <w:t>08.09</w:t>
      </w:r>
      <w:r w:rsidRPr="000938AF">
        <w:rPr>
          <w:rFonts w:eastAsia="Calibri"/>
          <w:sz w:val="28"/>
          <w:szCs w:val="28"/>
          <w:lang w:eastAsia="en-US"/>
        </w:rPr>
        <w:t xml:space="preserve">.2022  г. № </w:t>
      </w:r>
      <w:r w:rsidR="00E951F2" w:rsidRPr="000938AF">
        <w:rPr>
          <w:rFonts w:eastAsia="Calibri"/>
          <w:sz w:val="28"/>
          <w:szCs w:val="28"/>
          <w:lang w:eastAsia="en-US"/>
        </w:rPr>
        <w:t>70</w:t>
      </w:r>
    </w:p>
    <w:p w:rsidR="003D70AD" w:rsidRPr="000938AF" w:rsidRDefault="003D70AD" w:rsidP="003D70AD">
      <w:pPr>
        <w:ind w:right="5103"/>
      </w:pPr>
      <w:r w:rsidRPr="000938AF">
        <w:t xml:space="preserve">(принято на </w:t>
      </w:r>
      <w:r w:rsidR="00E951F2" w:rsidRPr="000938AF">
        <w:t>восемнадцатой</w:t>
      </w:r>
      <w:r w:rsidRPr="000938AF">
        <w:t xml:space="preserve"> сессии</w:t>
      </w:r>
    </w:p>
    <w:p w:rsidR="003D70AD" w:rsidRPr="000938AF" w:rsidRDefault="003D70AD" w:rsidP="003D70AD">
      <w:pPr>
        <w:ind w:right="5103"/>
      </w:pPr>
      <w:r w:rsidRPr="000938AF">
        <w:t>Собрания депутатов городского</w:t>
      </w:r>
    </w:p>
    <w:p w:rsidR="003D70AD" w:rsidRPr="000938AF" w:rsidRDefault="003D70AD" w:rsidP="003D70AD">
      <w:pPr>
        <w:ind w:right="5103"/>
      </w:pPr>
      <w:r w:rsidRPr="000938AF">
        <w:t>поселения «Идрица» второго созыва)</w:t>
      </w:r>
    </w:p>
    <w:p w:rsidR="003D70AD" w:rsidRPr="000938AF" w:rsidRDefault="003D70AD" w:rsidP="003D70AD">
      <w:pPr>
        <w:ind w:left="5670"/>
        <w:contextualSpacing/>
        <w:rPr>
          <w:sz w:val="24"/>
          <w:szCs w:val="24"/>
        </w:rPr>
      </w:pPr>
    </w:p>
    <w:p w:rsidR="00B949DD" w:rsidRPr="000938AF" w:rsidRDefault="00B949DD" w:rsidP="00084B30">
      <w:pPr>
        <w:ind w:right="2551"/>
        <w:jc w:val="both"/>
        <w:rPr>
          <w:b/>
          <w:bCs/>
          <w:sz w:val="28"/>
          <w:szCs w:val="28"/>
        </w:rPr>
      </w:pPr>
      <w:r w:rsidRPr="000938AF">
        <w:rPr>
          <w:b/>
          <w:sz w:val="28"/>
          <w:szCs w:val="28"/>
        </w:rPr>
        <w:t>О внесении изменений и дополнений в Устав</w:t>
      </w:r>
      <w:r w:rsidR="00084B30" w:rsidRPr="000938AF">
        <w:rPr>
          <w:b/>
          <w:sz w:val="28"/>
          <w:szCs w:val="28"/>
        </w:rPr>
        <w:t xml:space="preserve"> </w:t>
      </w:r>
      <w:r w:rsidRPr="000938AF">
        <w:rPr>
          <w:b/>
          <w:sz w:val="28"/>
          <w:szCs w:val="28"/>
        </w:rPr>
        <w:t>муниципального образования «Идрица»</w:t>
      </w:r>
    </w:p>
    <w:p w:rsidR="00B949DD" w:rsidRPr="000938AF" w:rsidRDefault="00B949DD" w:rsidP="00B949DD">
      <w:pPr>
        <w:shd w:val="clear" w:color="auto" w:fill="FFFFFF"/>
        <w:jc w:val="center"/>
        <w:rPr>
          <w:sz w:val="28"/>
          <w:szCs w:val="28"/>
        </w:rPr>
      </w:pPr>
    </w:p>
    <w:p w:rsidR="00B949DD" w:rsidRPr="000938AF" w:rsidRDefault="00B949DD" w:rsidP="00B949DD">
      <w:pPr>
        <w:shd w:val="clear" w:color="auto" w:fill="FFFFFF"/>
        <w:ind w:firstLine="709"/>
        <w:jc w:val="both"/>
        <w:rPr>
          <w:sz w:val="28"/>
          <w:szCs w:val="28"/>
        </w:rPr>
      </w:pPr>
      <w:r w:rsidRPr="000938AF">
        <w:rPr>
          <w:sz w:val="28"/>
          <w:szCs w:val="28"/>
        </w:rPr>
        <w:t>В соответствии с пунктом 1 части 10 статьи 35, статьей 44 Федерального закона от 06.10.2003 №131-ФЗ «Об общих принципах организации местного самоуправления в Российской Федерации», на основании протеста прокуратуры Себежского района от 21.04.2022 №02-81-2022 – Протест на статьи 4,7,17,18,19,30,33 руководствуясь Уставом муниципального образования «Идрица», Собрание депутатов городского поселения «Идрица» решило:</w:t>
      </w:r>
    </w:p>
    <w:p w:rsidR="00B949DD" w:rsidRPr="000938AF" w:rsidRDefault="00B949DD" w:rsidP="00B949DD">
      <w:pPr>
        <w:widowControl w:val="0"/>
        <w:adjustRightInd w:val="0"/>
        <w:ind w:firstLine="709"/>
        <w:jc w:val="both"/>
        <w:outlineLvl w:val="0"/>
        <w:rPr>
          <w:sz w:val="28"/>
          <w:szCs w:val="28"/>
        </w:rPr>
      </w:pPr>
      <w:r w:rsidRPr="000938AF">
        <w:rPr>
          <w:sz w:val="28"/>
          <w:szCs w:val="28"/>
        </w:rPr>
        <w:t>1. Внести в Устав муниципального образования «Идрица», принятый решением Собрания депутатов городского поселения «Идрица» от 11.11.2015 № 12, следующие изменения и дополнения:</w:t>
      </w:r>
    </w:p>
    <w:p w:rsidR="00B949DD" w:rsidRPr="000938AF" w:rsidRDefault="00B949DD" w:rsidP="00B949DD">
      <w:pPr>
        <w:pStyle w:val="ConsPlusNormal"/>
        <w:ind w:firstLine="709"/>
        <w:jc w:val="both"/>
        <w:rPr>
          <w:rFonts w:ascii="Times New Roman" w:hAnsi="Times New Roman" w:cs="Times New Roman"/>
          <w:b/>
          <w:sz w:val="28"/>
          <w:szCs w:val="28"/>
        </w:rPr>
      </w:pPr>
      <w:r w:rsidRPr="000938AF">
        <w:rPr>
          <w:rFonts w:ascii="Times New Roman" w:hAnsi="Times New Roman" w:cs="Times New Roman"/>
          <w:b/>
          <w:sz w:val="28"/>
          <w:szCs w:val="28"/>
        </w:rPr>
        <w:t>1.1. В статье 4:</w:t>
      </w:r>
    </w:p>
    <w:p w:rsidR="00B949DD" w:rsidRPr="000938AF" w:rsidRDefault="00B949DD" w:rsidP="00B949DD">
      <w:pPr>
        <w:ind w:firstLine="709"/>
        <w:jc w:val="both"/>
        <w:rPr>
          <w:b/>
          <w:sz w:val="28"/>
          <w:szCs w:val="28"/>
        </w:rPr>
      </w:pPr>
      <w:r w:rsidRPr="000938AF">
        <w:rPr>
          <w:b/>
          <w:sz w:val="28"/>
          <w:szCs w:val="28"/>
        </w:rPr>
        <w:t>а) пункт 4.1 изложить в следующей редакции:</w:t>
      </w:r>
    </w:p>
    <w:p w:rsidR="00B949DD" w:rsidRPr="000938AF" w:rsidRDefault="00B949DD" w:rsidP="00B949DD">
      <w:pPr>
        <w:ind w:firstLine="540"/>
        <w:jc w:val="both"/>
        <w:rPr>
          <w:sz w:val="28"/>
          <w:szCs w:val="28"/>
        </w:rPr>
      </w:pPr>
      <w:r w:rsidRPr="000938AF">
        <w:rPr>
          <w:sz w:val="28"/>
          <w:szCs w:val="28"/>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B949DD" w:rsidRPr="000938AF" w:rsidRDefault="00B949DD" w:rsidP="00B949DD">
      <w:pPr>
        <w:ind w:firstLine="709"/>
        <w:jc w:val="both"/>
        <w:rPr>
          <w:b/>
          <w:sz w:val="28"/>
          <w:szCs w:val="28"/>
        </w:rPr>
      </w:pPr>
      <w:r w:rsidRPr="000938AF">
        <w:rPr>
          <w:b/>
          <w:sz w:val="28"/>
          <w:szCs w:val="28"/>
        </w:rPr>
        <w:t>б) пункт 5</w:t>
      </w:r>
      <w:r w:rsidRPr="000938AF">
        <w:rPr>
          <w:sz w:val="28"/>
          <w:szCs w:val="28"/>
        </w:rPr>
        <w:t xml:space="preserve"> </w:t>
      </w:r>
      <w:r w:rsidRPr="000938AF">
        <w:rPr>
          <w:b/>
          <w:sz w:val="28"/>
          <w:szCs w:val="28"/>
        </w:rPr>
        <w:t>изложить в следующей редакции:</w:t>
      </w:r>
    </w:p>
    <w:p w:rsidR="00B949DD" w:rsidRPr="000938AF" w:rsidRDefault="00B949DD" w:rsidP="00B949DD">
      <w:pPr>
        <w:ind w:firstLine="709"/>
        <w:jc w:val="both"/>
        <w:rPr>
          <w:sz w:val="28"/>
          <w:szCs w:val="28"/>
        </w:rPr>
      </w:pPr>
      <w:r w:rsidRPr="000938AF">
        <w:rPr>
          <w:sz w:val="28"/>
          <w:szCs w:val="28"/>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0938AF">
          <w:rPr>
            <w:sz w:val="28"/>
            <w:szCs w:val="28"/>
          </w:rPr>
          <w:t>законодательством</w:t>
        </w:r>
      </w:hyperlink>
      <w:r w:rsidRPr="000938AF">
        <w:rPr>
          <w:sz w:val="28"/>
          <w:szCs w:val="28"/>
        </w:rPr>
        <w:t xml:space="preserve"> Российской Федерации;»;</w:t>
      </w:r>
    </w:p>
    <w:p w:rsidR="00B949DD" w:rsidRPr="000938AF" w:rsidRDefault="00B949DD" w:rsidP="00B949DD">
      <w:pPr>
        <w:ind w:firstLine="709"/>
        <w:jc w:val="both"/>
        <w:rPr>
          <w:b/>
          <w:sz w:val="28"/>
          <w:szCs w:val="28"/>
        </w:rPr>
      </w:pPr>
      <w:r w:rsidRPr="000938AF">
        <w:rPr>
          <w:b/>
          <w:sz w:val="28"/>
          <w:szCs w:val="28"/>
        </w:rPr>
        <w:t>в)  пункт 18 изложить в следующей редакции:</w:t>
      </w:r>
    </w:p>
    <w:p w:rsidR="00B949DD" w:rsidRPr="000938AF" w:rsidRDefault="00B949DD" w:rsidP="00B949DD">
      <w:pPr>
        <w:autoSpaceDE w:val="0"/>
        <w:autoSpaceDN w:val="0"/>
        <w:adjustRightInd w:val="0"/>
        <w:ind w:firstLine="709"/>
        <w:jc w:val="both"/>
        <w:rPr>
          <w:sz w:val="28"/>
          <w:szCs w:val="28"/>
        </w:rPr>
      </w:pPr>
      <w:r w:rsidRPr="000938AF">
        <w:rPr>
          <w:sz w:val="28"/>
          <w:szCs w:val="28"/>
        </w:rPr>
        <w:t xml:space="preserve">«18)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w:t>
      </w:r>
      <w:r w:rsidRPr="000938AF">
        <w:rPr>
          <w:sz w:val="28"/>
          <w:szCs w:val="28"/>
        </w:rPr>
        <w:lastRenderedPageBreak/>
        <w:t>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B949DD" w:rsidRPr="000938AF" w:rsidRDefault="00B949DD" w:rsidP="00B949DD">
      <w:pPr>
        <w:widowControl w:val="0"/>
        <w:adjustRightInd w:val="0"/>
        <w:ind w:firstLine="709"/>
        <w:jc w:val="both"/>
        <w:outlineLvl w:val="0"/>
        <w:rPr>
          <w:b/>
          <w:sz w:val="28"/>
          <w:szCs w:val="28"/>
        </w:rPr>
      </w:pPr>
      <w:r w:rsidRPr="000938AF">
        <w:rPr>
          <w:rStyle w:val="eop"/>
          <w:b/>
          <w:sz w:val="28"/>
          <w:szCs w:val="28"/>
          <w:shd w:val="clear" w:color="auto" w:fill="FFFFFF"/>
        </w:rPr>
        <w:t>г) дополнить статью 4 п. 19.1 и 19.2</w:t>
      </w:r>
      <w:r w:rsidRPr="000938AF">
        <w:rPr>
          <w:rStyle w:val="eop"/>
          <w:sz w:val="28"/>
          <w:szCs w:val="28"/>
          <w:shd w:val="clear" w:color="auto" w:fill="FFFFFF"/>
        </w:rPr>
        <w:t xml:space="preserve"> </w:t>
      </w:r>
      <w:r w:rsidRPr="000938AF">
        <w:rPr>
          <w:b/>
          <w:sz w:val="28"/>
          <w:szCs w:val="28"/>
        </w:rPr>
        <w:t>следующего содержания:</w:t>
      </w:r>
    </w:p>
    <w:p w:rsidR="00B949DD" w:rsidRPr="000938AF" w:rsidRDefault="00B949DD" w:rsidP="00B949DD">
      <w:pPr>
        <w:autoSpaceDE w:val="0"/>
        <w:autoSpaceDN w:val="0"/>
        <w:adjustRightInd w:val="0"/>
        <w:ind w:firstLine="709"/>
        <w:jc w:val="both"/>
        <w:rPr>
          <w:sz w:val="28"/>
          <w:szCs w:val="28"/>
        </w:rPr>
      </w:pPr>
      <w:r w:rsidRPr="000938AF">
        <w:rPr>
          <w:sz w:val="28"/>
          <w:szCs w:val="28"/>
        </w:rPr>
        <w:t>«19.1)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B949DD" w:rsidRPr="000938AF" w:rsidRDefault="00B949DD" w:rsidP="00B949DD">
      <w:pPr>
        <w:ind w:firstLine="540"/>
        <w:jc w:val="both"/>
        <w:rPr>
          <w:sz w:val="28"/>
          <w:szCs w:val="28"/>
        </w:rPr>
      </w:pPr>
      <w:r w:rsidRPr="000938AF">
        <w:rPr>
          <w:sz w:val="28"/>
          <w:szCs w:val="28"/>
        </w:rPr>
        <w:t>19.2 осуществление мероприятий по лесоустройству в отношении лесов, расположенных на землях населенных пунктов поселения;»;</w:t>
      </w:r>
    </w:p>
    <w:p w:rsidR="00B949DD" w:rsidRPr="000938AF" w:rsidRDefault="00B949DD" w:rsidP="00B949DD">
      <w:pPr>
        <w:ind w:firstLine="540"/>
        <w:jc w:val="both"/>
        <w:rPr>
          <w:sz w:val="28"/>
          <w:szCs w:val="28"/>
        </w:rPr>
      </w:pPr>
      <w:r w:rsidRPr="000938AF">
        <w:rPr>
          <w:b/>
          <w:sz w:val="28"/>
          <w:szCs w:val="28"/>
        </w:rPr>
        <w:t>д)  пункт 35 изложить в следующей редакции:</w:t>
      </w:r>
    </w:p>
    <w:p w:rsidR="00B949DD" w:rsidRPr="000938AF" w:rsidRDefault="00B949DD" w:rsidP="00B949DD">
      <w:pPr>
        <w:ind w:firstLine="540"/>
        <w:jc w:val="both"/>
        <w:rPr>
          <w:sz w:val="28"/>
          <w:szCs w:val="28"/>
        </w:rPr>
      </w:pPr>
      <w:r w:rsidRPr="000938AF">
        <w:rPr>
          <w:sz w:val="28"/>
          <w:szCs w:val="28"/>
        </w:rPr>
        <w:t xml:space="preserve">«35) обеспечение выполнения работ, необходимых для создания искусственных земельных участков для нужд поселения в соответствии с федеральным </w:t>
      </w:r>
      <w:hyperlink r:id="rId9" w:history="1">
        <w:r w:rsidRPr="000938AF">
          <w:rPr>
            <w:rStyle w:val="af8"/>
            <w:rFonts w:ascii="Times New Roman" w:hAnsi="Times New Roman"/>
            <w:color w:val="auto"/>
            <w:sz w:val="28"/>
            <w:szCs w:val="28"/>
            <w:lang w:val="ru-RU"/>
          </w:rPr>
          <w:t>законом</w:t>
        </w:r>
      </w:hyperlink>
      <w:r w:rsidRPr="000938AF">
        <w:rPr>
          <w:sz w:val="28"/>
          <w:szCs w:val="28"/>
        </w:rPr>
        <w:t>.».</w:t>
      </w:r>
    </w:p>
    <w:p w:rsidR="00B949DD" w:rsidRPr="000938AF" w:rsidRDefault="00B949DD" w:rsidP="00B949DD">
      <w:pPr>
        <w:ind w:firstLine="540"/>
        <w:jc w:val="both"/>
        <w:rPr>
          <w:b/>
          <w:sz w:val="28"/>
          <w:szCs w:val="28"/>
        </w:rPr>
      </w:pPr>
      <w:r w:rsidRPr="000938AF">
        <w:rPr>
          <w:b/>
          <w:sz w:val="28"/>
          <w:szCs w:val="28"/>
        </w:rPr>
        <w:t xml:space="preserve">е) </w:t>
      </w:r>
      <w:r w:rsidRPr="000938AF">
        <w:rPr>
          <w:rStyle w:val="eop"/>
          <w:b/>
          <w:sz w:val="28"/>
          <w:szCs w:val="28"/>
          <w:shd w:val="clear" w:color="auto" w:fill="FFFFFF"/>
        </w:rPr>
        <w:t>дополнить статью 4 п. 38</w:t>
      </w:r>
      <w:r w:rsidRPr="000938AF">
        <w:rPr>
          <w:rStyle w:val="eop"/>
          <w:sz w:val="28"/>
          <w:szCs w:val="28"/>
          <w:shd w:val="clear" w:color="auto" w:fill="FFFFFF"/>
        </w:rPr>
        <w:t xml:space="preserve"> </w:t>
      </w:r>
      <w:r w:rsidRPr="000938AF">
        <w:rPr>
          <w:b/>
          <w:sz w:val="28"/>
          <w:szCs w:val="28"/>
        </w:rPr>
        <w:t>следующего содержания:</w:t>
      </w:r>
    </w:p>
    <w:p w:rsidR="00B949DD" w:rsidRPr="000938AF" w:rsidRDefault="00B949DD" w:rsidP="00B949DD">
      <w:pPr>
        <w:ind w:firstLine="540"/>
        <w:jc w:val="both"/>
        <w:rPr>
          <w:sz w:val="28"/>
          <w:szCs w:val="28"/>
        </w:rPr>
      </w:pPr>
      <w:r w:rsidRPr="000938AF">
        <w:rPr>
          <w:sz w:val="28"/>
          <w:szCs w:val="28"/>
        </w:rPr>
        <w:t>«38)</w:t>
      </w:r>
      <w:r w:rsidRPr="000938AF">
        <w:rPr>
          <w:b/>
          <w:sz w:val="28"/>
          <w:szCs w:val="28"/>
        </w:rPr>
        <w:t xml:space="preserve"> </w:t>
      </w:r>
      <w:r w:rsidRPr="000938AF">
        <w:rPr>
          <w:sz w:val="28"/>
          <w:szCs w:val="28"/>
        </w:rPr>
        <w:t xml:space="preserve">принятие решений и проведение на территории поселения мероприятий по </w:t>
      </w:r>
      <w:hyperlink r:id="rId10" w:history="1">
        <w:r w:rsidRPr="000938AF">
          <w:rPr>
            <w:sz w:val="28"/>
            <w:szCs w:val="28"/>
            <w:u w:val="single"/>
          </w:rPr>
          <w:t>выявлению</w:t>
        </w:r>
      </w:hyperlink>
      <w:r w:rsidRPr="000938AF">
        <w:rPr>
          <w:sz w:val="28"/>
          <w:szCs w:val="28"/>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B949DD" w:rsidRPr="000938AF" w:rsidRDefault="00B949DD" w:rsidP="00B949DD">
      <w:pPr>
        <w:ind w:firstLine="709"/>
        <w:jc w:val="both"/>
        <w:rPr>
          <w:b/>
          <w:sz w:val="28"/>
          <w:szCs w:val="28"/>
        </w:rPr>
      </w:pPr>
      <w:r w:rsidRPr="000938AF">
        <w:rPr>
          <w:b/>
          <w:sz w:val="28"/>
          <w:szCs w:val="28"/>
        </w:rPr>
        <w:t>1.2. Статью 7 изложить в следующей редакции:</w:t>
      </w:r>
    </w:p>
    <w:p w:rsidR="00B949DD" w:rsidRPr="000938AF" w:rsidRDefault="00B949DD" w:rsidP="00B949DD">
      <w:pPr>
        <w:shd w:val="clear" w:color="auto" w:fill="FFFFFF"/>
        <w:ind w:firstLine="709"/>
        <w:jc w:val="both"/>
        <w:rPr>
          <w:b/>
          <w:bCs/>
          <w:sz w:val="28"/>
          <w:szCs w:val="28"/>
        </w:rPr>
      </w:pPr>
      <w:r w:rsidRPr="000938AF">
        <w:rPr>
          <w:b/>
          <w:bCs/>
          <w:sz w:val="28"/>
          <w:szCs w:val="28"/>
        </w:rPr>
        <w:t>«Статья 7. Права граждан на осуществление местного самоуправления</w:t>
      </w:r>
    </w:p>
    <w:p w:rsidR="00B949DD" w:rsidRPr="000938AF" w:rsidRDefault="00B949DD" w:rsidP="00B949DD">
      <w:pPr>
        <w:shd w:val="clear" w:color="auto" w:fill="FFFFFF"/>
        <w:ind w:firstLine="709"/>
        <w:jc w:val="both"/>
        <w:rPr>
          <w:sz w:val="28"/>
          <w:szCs w:val="28"/>
        </w:rPr>
      </w:pPr>
      <w:r w:rsidRPr="000938AF">
        <w:rPr>
          <w:sz w:val="28"/>
          <w:szCs w:val="28"/>
        </w:rP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B949DD" w:rsidRPr="000938AF" w:rsidRDefault="00B949DD" w:rsidP="00B949DD">
      <w:pPr>
        <w:shd w:val="clear" w:color="auto" w:fill="FFFFFF"/>
        <w:ind w:firstLine="709"/>
        <w:jc w:val="both"/>
        <w:rPr>
          <w:sz w:val="28"/>
          <w:szCs w:val="28"/>
        </w:rPr>
      </w:pPr>
      <w:r w:rsidRPr="000938AF">
        <w:rPr>
          <w:sz w:val="28"/>
          <w:szCs w:val="28"/>
        </w:rPr>
        <w:t>2. 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949DD" w:rsidRPr="000938AF" w:rsidRDefault="00B949DD" w:rsidP="00B949DD">
      <w:pPr>
        <w:widowControl w:val="0"/>
        <w:autoSpaceDE w:val="0"/>
        <w:autoSpaceDN w:val="0"/>
        <w:adjustRightInd w:val="0"/>
        <w:ind w:firstLine="709"/>
        <w:jc w:val="both"/>
        <w:outlineLvl w:val="0"/>
        <w:rPr>
          <w:b/>
          <w:sz w:val="28"/>
          <w:szCs w:val="28"/>
        </w:rPr>
      </w:pPr>
      <w:r w:rsidRPr="000938AF">
        <w:rPr>
          <w:b/>
          <w:sz w:val="28"/>
          <w:szCs w:val="28"/>
        </w:rPr>
        <w:t>1.3. В статье 9 после слов «</w:t>
      </w:r>
      <w:r w:rsidRPr="000938AF">
        <w:rPr>
          <w:sz w:val="28"/>
          <w:szCs w:val="28"/>
        </w:rPr>
        <w:t>правотворческой инициативы граждан</w:t>
      </w:r>
      <w:r w:rsidRPr="000938AF">
        <w:rPr>
          <w:b/>
          <w:sz w:val="28"/>
          <w:szCs w:val="28"/>
        </w:rPr>
        <w:t xml:space="preserve">» дополнить словами </w:t>
      </w:r>
      <w:r w:rsidRPr="000938AF">
        <w:rPr>
          <w:sz w:val="28"/>
          <w:szCs w:val="28"/>
        </w:rPr>
        <w:t>«инициативных проектах,»;</w:t>
      </w:r>
    </w:p>
    <w:p w:rsidR="00B949DD" w:rsidRPr="000938AF" w:rsidRDefault="00B949DD" w:rsidP="00B949DD">
      <w:pPr>
        <w:autoSpaceDE w:val="0"/>
        <w:autoSpaceDN w:val="0"/>
        <w:adjustRightInd w:val="0"/>
        <w:ind w:firstLine="709"/>
        <w:jc w:val="both"/>
        <w:rPr>
          <w:rStyle w:val="eop"/>
          <w:b/>
          <w:sz w:val="28"/>
          <w:szCs w:val="28"/>
          <w:shd w:val="clear" w:color="auto" w:fill="FFFFFF"/>
        </w:rPr>
      </w:pPr>
      <w:r w:rsidRPr="000938AF">
        <w:rPr>
          <w:rStyle w:val="eop"/>
          <w:b/>
          <w:sz w:val="28"/>
          <w:szCs w:val="28"/>
          <w:shd w:val="clear" w:color="auto" w:fill="FFFFFF"/>
        </w:rPr>
        <w:t>1.4. Дополнить статьей 11.1 следующего содержания:</w:t>
      </w:r>
    </w:p>
    <w:p w:rsidR="00B949DD" w:rsidRPr="000938AF" w:rsidRDefault="00B949DD" w:rsidP="00B949DD">
      <w:pPr>
        <w:ind w:firstLine="540"/>
        <w:jc w:val="both"/>
        <w:rPr>
          <w:sz w:val="28"/>
          <w:szCs w:val="28"/>
        </w:rPr>
      </w:pPr>
      <w:r w:rsidRPr="000938AF">
        <w:rPr>
          <w:b/>
          <w:bCs/>
          <w:sz w:val="28"/>
          <w:szCs w:val="28"/>
        </w:rPr>
        <w:t>«Статья 11.1. Инициативные проекты</w:t>
      </w:r>
      <w:r w:rsidRPr="000938AF">
        <w:rPr>
          <w:sz w:val="28"/>
          <w:szCs w:val="28"/>
        </w:rPr>
        <w:t xml:space="preserve"> </w:t>
      </w:r>
    </w:p>
    <w:p w:rsidR="00B949DD" w:rsidRPr="000938AF" w:rsidRDefault="00B949DD" w:rsidP="00B949DD">
      <w:pPr>
        <w:ind w:firstLine="540"/>
        <w:jc w:val="both"/>
        <w:rPr>
          <w:sz w:val="28"/>
          <w:szCs w:val="28"/>
        </w:rPr>
      </w:pPr>
      <w:r w:rsidRPr="000938AF">
        <w:rPr>
          <w:sz w:val="28"/>
          <w:szCs w:val="28"/>
        </w:rPr>
        <w:t xml:space="preserve">1. В целях реализации мероприятий, имеющих приоритетное значение для жителей муниципального образования или его части, по решению </w:t>
      </w:r>
      <w:r w:rsidRPr="000938AF">
        <w:rPr>
          <w:sz w:val="28"/>
          <w:szCs w:val="28"/>
        </w:rPr>
        <w:lastRenderedPageBreak/>
        <w:t xml:space="preserve">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 </w:t>
      </w:r>
    </w:p>
    <w:p w:rsidR="00B949DD" w:rsidRPr="000938AF" w:rsidRDefault="00B949DD" w:rsidP="00B949DD">
      <w:pPr>
        <w:ind w:firstLine="540"/>
        <w:jc w:val="both"/>
        <w:rPr>
          <w:sz w:val="28"/>
          <w:szCs w:val="28"/>
        </w:rPr>
      </w:pPr>
      <w:r w:rsidRPr="000938AF">
        <w:rPr>
          <w:sz w:val="28"/>
          <w:szCs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 </w:t>
      </w:r>
    </w:p>
    <w:p w:rsidR="00B949DD" w:rsidRPr="000938AF" w:rsidRDefault="00B949DD" w:rsidP="00B949DD">
      <w:pPr>
        <w:ind w:firstLine="540"/>
        <w:jc w:val="both"/>
        <w:rPr>
          <w:sz w:val="28"/>
          <w:szCs w:val="28"/>
        </w:rPr>
      </w:pPr>
      <w:bookmarkStart w:id="0" w:name="p5"/>
      <w:bookmarkEnd w:id="0"/>
      <w:r w:rsidRPr="000938AF">
        <w:rPr>
          <w:sz w:val="28"/>
          <w:szCs w:val="28"/>
        </w:rPr>
        <w:t xml:space="preserve">3. Инициативный проект должен содержать следующие сведения: </w:t>
      </w:r>
    </w:p>
    <w:p w:rsidR="00B949DD" w:rsidRPr="000938AF" w:rsidRDefault="00B949DD" w:rsidP="00B949DD">
      <w:pPr>
        <w:ind w:firstLine="540"/>
        <w:jc w:val="both"/>
        <w:rPr>
          <w:sz w:val="28"/>
          <w:szCs w:val="28"/>
        </w:rPr>
      </w:pPr>
      <w:r w:rsidRPr="000938AF">
        <w:rPr>
          <w:sz w:val="28"/>
          <w:szCs w:val="28"/>
        </w:rPr>
        <w:t xml:space="preserve">1) описание проблемы, решение которой имеет приоритетное значение для жителей муниципального образования или его части; </w:t>
      </w:r>
    </w:p>
    <w:p w:rsidR="00B949DD" w:rsidRPr="000938AF" w:rsidRDefault="00B949DD" w:rsidP="00B949DD">
      <w:pPr>
        <w:ind w:firstLine="540"/>
        <w:jc w:val="both"/>
        <w:rPr>
          <w:sz w:val="28"/>
          <w:szCs w:val="28"/>
        </w:rPr>
      </w:pPr>
      <w:r w:rsidRPr="000938AF">
        <w:rPr>
          <w:sz w:val="28"/>
          <w:szCs w:val="28"/>
        </w:rPr>
        <w:t xml:space="preserve">2) обоснование предложений по решению указанной проблемы; </w:t>
      </w:r>
    </w:p>
    <w:p w:rsidR="00B949DD" w:rsidRPr="000938AF" w:rsidRDefault="00B949DD" w:rsidP="00B949DD">
      <w:pPr>
        <w:ind w:firstLine="540"/>
        <w:jc w:val="both"/>
        <w:rPr>
          <w:sz w:val="28"/>
          <w:szCs w:val="28"/>
        </w:rPr>
      </w:pPr>
      <w:r w:rsidRPr="000938AF">
        <w:rPr>
          <w:sz w:val="28"/>
          <w:szCs w:val="28"/>
        </w:rPr>
        <w:t xml:space="preserve">3) описание ожидаемого результата (ожидаемых результатов) реализации инициативного проекта; </w:t>
      </w:r>
    </w:p>
    <w:p w:rsidR="00B949DD" w:rsidRPr="000938AF" w:rsidRDefault="00B949DD" w:rsidP="00B949DD">
      <w:pPr>
        <w:ind w:firstLine="540"/>
        <w:jc w:val="both"/>
        <w:rPr>
          <w:sz w:val="28"/>
          <w:szCs w:val="28"/>
        </w:rPr>
      </w:pPr>
      <w:r w:rsidRPr="000938AF">
        <w:rPr>
          <w:sz w:val="28"/>
          <w:szCs w:val="28"/>
        </w:rPr>
        <w:t xml:space="preserve">4) предварительный расчет необходимых расходов на реализацию инициативного проекта; </w:t>
      </w:r>
    </w:p>
    <w:p w:rsidR="00B949DD" w:rsidRPr="000938AF" w:rsidRDefault="00B949DD" w:rsidP="00B949DD">
      <w:pPr>
        <w:ind w:firstLine="540"/>
        <w:jc w:val="both"/>
        <w:rPr>
          <w:sz w:val="28"/>
          <w:szCs w:val="28"/>
        </w:rPr>
      </w:pPr>
      <w:r w:rsidRPr="000938AF">
        <w:rPr>
          <w:sz w:val="28"/>
          <w:szCs w:val="28"/>
        </w:rPr>
        <w:t xml:space="preserve">5) планируемые сроки реализации инициативного проекта; </w:t>
      </w:r>
    </w:p>
    <w:p w:rsidR="00B949DD" w:rsidRPr="000938AF" w:rsidRDefault="00B949DD" w:rsidP="00B949DD">
      <w:pPr>
        <w:ind w:firstLine="540"/>
        <w:jc w:val="both"/>
        <w:rPr>
          <w:sz w:val="28"/>
          <w:szCs w:val="28"/>
        </w:rPr>
      </w:pPr>
      <w:r w:rsidRPr="000938AF">
        <w:rPr>
          <w:sz w:val="28"/>
          <w:szCs w:val="28"/>
        </w:rPr>
        <w:t xml:space="preserve">6) сведения о планируемом (возможном) финансовом, имущественном и (или) трудовом участии заинтересованных лиц в реализации данного проекта; </w:t>
      </w:r>
    </w:p>
    <w:p w:rsidR="00B949DD" w:rsidRPr="000938AF" w:rsidRDefault="00B949DD" w:rsidP="00B949DD">
      <w:pPr>
        <w:ind w:firstLine="540"/>
        <w:jc w:val="both"/>
        <w:rPr>
          <w:sz w:val="28"/>
          <w:szCs w:val="28"/>
        </w:rPr>
      </w:pPr>
      <w:r w:rsidRPr="000938AF">
        <w:rPr>
          <w:sz w:val="28"/>
          <w:szCs w:val="28"/>
        </w:rPr>
        <w:t xml:space="preserve">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 </w:t>
      </w:r>
    </w:p>
    <w:p w:rsidR="00B949DD" w:rsidRPr="000938AF" w:rsidRDefault="00B949DD" w:rsidP="00B949DD">
      <w:pPr>
        <w:ind w:firstLine="540"/>
        <w:jc w:val="both"/>
        <w:rPr>
          <w:sz w:val="28"/>
          <w:szCs w:val="28"/>
        </w:rPr>
      </w:pPr>
      <w:r w:rsidRPr="000938AF">
        <w:rPr>
          <w:sz w:val="28"/>
          <w:szCs w:val="28"/>
        </w:rPr>
        <w:t xml:space="preserve">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 </w:t>
      </w:r>
    </w:p>
    <w:p w:rsidR="00B949DD" w:rsidRPr="000938AF" w:rsidRDefault="00B949DD" w:rsidP="00B949DD">
      <w:pPr>
        <w:ind w:firstLine="540"/>
        <w:jc w:val="both"/>
        <w:rPr>
          <w:sz w:val="28"/>
          <w:szCs w:val="28"/>
        </w:rPr>
      </w:pPr>
      <w:r w:rsidRPr="000938AF">
        <w:rPr>
          <w:sz w:val="28"/>
          <w:szCs w:val="28"/>
        </w:rPr>
        <w:t xml:space="preserve">9) иные сведения, предусмотренные нормативным правовым актом представительного органа муниципального образования. </w:t>
      </w:r>
    </w:p>
    <w:p w:rsidR="00B949DD" w:rsidRPr="000938AF" w:rsidRDefault="00B949DD" w:rsidP="00B949DD">
      <w:pPr>
        <w:ind w:firstLine="540"/>
        <w:jc w:val="both"/>
        <w:rPr>
          <w:sz w:val="28"/>
          <w:szCs w:val="28"/>
        </w:rPr>
      </w:pPr>
      <w:r w:rsidRPr="000938AF">
        <w:rPr>
          <w:sz w:val="28"/>
          <w:szCs w:val="28"/>
        </w:rPr>
        <w:t xml:space="preserve">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Pr="000938AF">
        <w:rPr>
          <w:sz w:val="28"/>
          <w:szCs w:val="28"/>
        </w:rPr>
        <w:lastRenderedPageBreak/>
        <w:t xml:space="preserve">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 </w:t>
      </w:r>
    </w:p>
    <w:p w:rsidR="00B949DD" w:rsidRPr="000938AF" w:rsidRDefault="00B949DD" w:rsidP="00B949DD">
      <w:pPr>
        <w:ind w:firstLine="540"/>
        <w:jc w:val="both"/>
        <w:rPr>
          <w:sz w:val="28"/>
          <w:szCs w:val="28"/>
        </w:rPr>
      </w:pPr>
      <w:r w:rsidRPr="000938AF">
        <w:rPr>
          <w:sz w:val="28"/>
          <w:szCs w:val="28"/>
        </w:rPr>
        <w:t xml:space="preserve">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 </w:t>
      </w:r>
    </w:p>
    <w:p w:rsidR="00B949DD" w:rsidRPr="000938AF" w:rsidRDefault="00B949DD" w:rsidP="00B949DD">
      <w:pPr>
        <w:ind w:firstLine="540"/>
        <w:jc w:val="both"/>
        <w:rPr>
          <w:sz w:val="28"/>
          <w:szCs w:val="28"/>
        </w:rPr>
      </w:pPr>
      <w:r w:rsidRPr="000938AF">
        <w:rPr>
          <w:sz w:val="28"/>
          <w:szCs w:val="28"/>
        </w:rPr>
        <w:t xml:space="preserve">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 </w:t>
      </w:r>
    </w:p>
    <w:p w:rsidR="00B949DD" w:rsidRPr="000938AF" w:rsidRDefault="00B949DD" w:rsidP="00B949DD">
      <w:pPr>
        <w:ind w:firstLine="540"/>
        <w:jc w:val="both"/>
        <w:rPr>
          <w:sz w:val="28"/>
          <w:szCs w:val="28"/>
        </w:rPr>
      </w:pPr>
      <w:r w:rsidRPr="000938AF">
        <w:rPr>
          <w:sz w:val="28"/>
          <w:szCs w:val="28"/>
        </w:rP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5" w:history="1">
        <w:r w:rsidRPr="000938AF">
          <w:rPr>
            <w:rStyle w:val="af8"/>
            <w:rFonts w:ascii="Times New Roman" w:hAnsi="Times New Roman"/>
            <w:color w:val="auto"/>
            <w:sz w:val="28"/>
            <w:szCs w:val="28"/>
            <w:lang w:val="ru-RU"/>
          </w:rPr>
          <w:t>части 3</w:t>
        </w:r>
      </w:hyperlink>
      <w:r w:rsidRPr="000938AF">
        <w:rPr>
          <w:sz w:val="28"/>
          <w:szCs w:val="28"/>
        </w:rP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 </w:t>
      </w:r>
    </w:p>
    <w:p w:rsidR="00B949DD" w:rsidRPr="000938AF" w:rsidRDefault="00B949DD" w:rsidP="00B949DD">
      <w:pPr>
        <w:ind w:firstLine="540"/>
        <w:jc w:val="both"/>
        <w:rPr>
          <w:sz w:val="28"/>
          <w:szCs w:val="28"/>
        </w:rPr>
      </w:pPr>
      <w:bookmarkStart w:id="1" w:name="p19"/>
      <w:bookmarkEnd w:id="1"/>
      <w:r w:rsidRPr="000938AF">
        <w:rPr>
          <w:sz w:val="28"/>
          <w:szCs w:val="28"/>
        </w:rPr>
        <w:t xml:space="preserve">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 </w:t>
      </w:r>
    </w:p>
    <w:p w:rsidR="00B949DD" w:rsidRPr="000938AF" w:rsidRDefault="00B949DD" w:rsidP="00B949DD">
      <w:pPr>
        <w:ind w:firstLine="540"/>
        <w:jc w:val="both"/>
        <w:rPr>
          <w:sz w:val="28"/>
          <w:szCs w:val="28"/>
        </w:rPr>
      </w:pPr>
      <w:r w:rsidRPr="000938AF">
        <w:rPr>
          <w:sz w:val="28"/>
          <w:szCs w:val="28"/>
        </w:rPr>
        <w:t xml:space="preserve">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 </w:t>
      </w:r>
    </w:p>
    <w:p w:rsidR="00B949DD" w:rsidRPr="000938AF" w:rsidRDefault="00B949DD" w:rsidP="00B949DD">
      <w:pPr>
        <w:ind w:firstLine="540"/>
        <w:jc w:val="both"/>
        <w:rPr>
          <w:sz w:val="28"/>
          <w:szCs w:val="28"/>
        </w:rPr>
      </w:pPr>
      <w:r w:rsidRPr="000938AF">
        <w:rPr>
          <w:sz w:val="28"/>
          <w:szCs w:val="28"/>
        </w:rPr>
        <w:t xml:space="preserve">2) отказать в поддержке инициативного проекта и вернуть его инициаторам проекта с указанием причин отказа в поддержке инициативного проекта. </w:t>
      </w:r>
    </w:p>
    <w:p w:rsidR="00B949DD" w:rsidRPr="000938AF" w:rsidRDefault="00B949DD" w:rsidP="00B949DD">
      <w:pPr>
        <w:ind w:firstLine="540"/>
        <w:jc w:val="both"/>
        <w:rPr>
          <w:sz w:val="28"/>
          <w:szCs w:val="28"/>
        </w:rPr>
      </w:pPr>
      <w:bookmarkStart w:id="2" w:name="p22"/>
      <w:bookmarkEnd w:id="2"/>
      <w:r w:rsidRPr="000938AF">
        <w:rPr>
          <w:sz w:val="28"/>
          <w:szCs w:val="28"/>
        </w:rPr>
        <w:lastRenderedPageBreak/>
        <w:t xml:space="preserve">7. Местная администрация принимает решение об отказе в поддержке инициативного проекта в одном из следующих случаев: </w:t>
      </w:r>
    </w:p>
    <w:p w:rsidR="00B949DD" w:rsidRPr="000938AF" w:rsidRDefault="00B949DD" w:rsidP="00B949DD">
      <w:pPr>
        <w:ind w:firstLine="540"/>
        <w:jc w:val="both"/>
        <w:rPr>
          <w:sz w:val="28"/>
          <w:szCs w:val="28"/>
        </w:rPr>
      </w:pPr>
      <w:r w:rsidRPr="000938AF">
        <w:rPr>
          <w:sz w:val="28"/>
          <w:szCs w:val="28"/>
        </w:rPr>
        <w:t xml:space="preserve">1) несоблюдение установленного порядка внесения инициативного проекта и его рассмотрения; </w:t>
      </w:r>
    </w:p>
    <w:p w:rsidR="00B949DD" w:rsidRPr="000938AF" w:rsidRDefault="00B949DD" w:rsidP="00B949DD">
      <w:pPr>
        <w:ind w:firstLine="540"/>
        <w:jc w:val="both"/>
        <w:rPr>
          <w:sz w:val="28"/>
          <w:szCs w:val="28"/>
        </w:rPr>
      </w:pPr>
      <w:r w:rsidRPr="000938AF">
        <w:rPr>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 </w:t>
      </w:r>
    </w:p>
    <w:p w:rsidR="00B949DD" w:rsidRPr="000938AF" w:rsidRDefault="00B949DD" w:rsidP="00B949DD">
      <w:pPr>
        <w:ind w:firstLine="540"/>
        <w:jc w:val="both"/>
        <w:rPr>
          <w:sz w:val="28"/>
          <w:szCs w:val="28"/>
        </w:rPr>
      </w:pPr>
      <w:r w:rsidRPr="000938AF">
        <w:rPr>
          <w:sz w:val="28"/>
          <w:szCs w:val="28"/>
        </w:rPr>
        <w:t xml:space="preserve">3) невозможность реализации инициативного проекта ввиду отсутствия у органов местного самоуправления необходимых полномочий и прав; </w:t>
      </w:r>
    </w:p>
    <w:p w:rsidR="00B949DD" w:rsidRPr="000938AF" w:rsidRDefault="00B949DD" w:rsidP="00B949DD">
      <w:pPr>
        <w:ind w:firstLine="540"/>
        <w:jc w:val="both"/>
        <w:rPr>
          <w:sz w:val="28"/>
          <w:szCs w:val="28"/>
        </w:rPr>
      </w:pPr>
      <w:r w:rsidRPr="000938AF">
        <w:rPr>
          <w:sz w:val="28"/>
          <w:szCs w:val="28"/>
        </w:rPr>
        <w:t xml:space="preserve">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 </w:t>
      </w:r>
    </w:p>
    <w:p w:rsidR="00B949DD" w:rsidRPr="000938AF" w:rsidRDefault="00B949DD" w:rsidP="00B949DD">
      <w:pPr>
        <w:ind w:firstLine="540"/>
        <w:jc w:val="both"/>
        <w:rPr>
          <w:sz w:val="28"/>
          <w:szCs w:val="28"/>
        </w:rPr>
      </w:pPr>
      <w:bookmarkStart w:id="3" w:name="p27"/>
      <w:bookmarkEnd w:id="3"/>
      <w:r w:rsidRPr="000938AF">
        <w:rPr>
          <w:sz w:val="28"/>
          <w:szCs w:val="28"/>
        </w:rPr>
        <w:t xml:space="preserve">5) наличие возможности решения описанной в инициативном проекте проблемы более эффективным способом; </w:t>
      </w:r>
    </w:p>
    <w:p w:rsidR="00B949DD" w:rsidRPr="000938AF" w:rsidRDefault="00B949DD" w:rsidP="00B949DD">
      <w:pPr>
        <w:ind w:firstLine="540"/>
        <w:jc w:val="both"/>
        <w:rPr>
          <w:sz w:val="28"/>
          <w:szCs w:val="28"/>
        </w:rPr>
      </w:pPr>
      <w:r w:rsidRPr="000938AF">
        <w:rPr>
          <w:sz w:val="28"/>
          <w:szCs w:val="28"/>
        </w:rPr>
        <w:t xml:space="preserve">6) признание инициативного проекта не прошедшим конкурсный отбор. </w:t>
      </w:r>
    </w:p>
    <w:p w:rsidR="00B949DD" w:rsidRPr="000938AF" w:rsidRDefault="00B949DD" w:rsidP="00B949DD">
      <w:pPr>
        <w:ind w:firstLine="540"/>
        <w:jc w:val="both"/>
        <w:rPr>
          <w:sz w:val="28"/>
          <w:szCs w:val="28"/>
        </w:rPr>
      </w:pPr>
      <w:bookmarkStart w:id="4" w:name="p29"/>
      <w:bookmarkEnd w:id="4"/>
      <w:r w:rsidRPr="000938AF">
        <w:rPr>
          <w:sz w:val="28"/>
          <w:szCs w:val="28"/>
        </w:rPr>
        <w:t xml:space="preserve">8. Местная администрация вправе, а в случае, предусмотренном </w:t>
      </w:r>
      <w:hyperlink w:anchor="p27" w:history="1">
        <w:r w:rsidRPr="000938AF">
          <w:rPr>
            <w:rStyle w:val="af8"/>
            <w:rFonts w:ascii="Times New Roman" w:hAnsi="Times New Roman"/>
            <w:color w:val="auto"/>
            <w:sz w:val="28"/>
            <w:szCs w:val="28"/>
            <w:lang w:val="ru-RU"/>
          </w:rPr>
          <w:t>пунктом 5 части 7</w:t>
        </w:r>
      </w:hyperlink>
      <w:r w:rsidRPr="000938AF">
        <w:rPr>
          <w:sz w:val="28"/>
          <w:szCs w:val="28"/>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 </w:t>
      </w:r>
    </w:p>
    <w:p w:rsidR="00B949DD" w:rsidRPr="000938AF" w:rsidRDefault="00B949DD" w:rsidP="00B949DD">
      <w:pPr>
        <w:ind w:firstLine="540"/>
        <w:jc w:val="both"/>
        <w:rPr>
          <w:sz w:val="28"/>
          <w:szCs w:val="28"/>
        </w:rPr>
      </w:pPr>
      <w:bookmarkStart w:id="5" w:name="p30"/>
      <w:bookmarkEnd w:id="5"/>
      <w:r w:rsidRPr="000938AF">
        <w:rPr>
          <w:sz w:val="28"/>
          <w:szCs w:val="28"/>
        </w:rPr>
        <w:t xml:space="preserve">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 </w:t>
      </w:r>
    </w:p>
    <w:p w:rsidR="00B949DD" w:rsidRPr="000938AF" w:rsidRDefault="00B949DD" w:rsidP="00B949DD">
      <w:pPr>
        <w:ind w:firstLine="540"/>
        <w:jc w:val="both"/>
        <w:rPr>
          <w:sz w:val="28"/>
          <w:szCs w:val="28"/>
        </w:rPr>
      </w:pPr>
      <w:r w:rsidRPr="000938AF">
        <w:rPr>
          <w:sz w:val="28"/>
          <w:szCs w:val="28"/>
        </w:rP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5" w:history="1">
        <w:r w:rsidRPr="000938AF">
          <w:rPr>
            <w:rStyle w:val="af8"/>
            <w:rFonts w:ascii="Times New Roman" w:hAnsi="Times New Roman"/>
            <w:color w:val="auto"/>
            <w:sz w:val="28"/>
            <w:szCs w:val="28"/>
            <w:lang w:val="ru-RU"/>
          </w:rPr>
          <w:t>частей 3</w:t>
        </w:r>
      </w:hyperlink>
      <w:r w:rsidRPr="000938AF">
        <w:rPr>
          <w:sz w:val="28"/>
          <w:szCs w:val="28"/>
        </w:rPr>
        <w:t xml:space="preserve">, </w:t>
      </w:r>
      <w:hyperlink w:anchor="p19" w:history="1">
        <w:r w:rsidRPr="000938AF">
          <w:rPr>
            <w:rStyle w:val="af8"/>
            <w:rFonts w:ascii="Times New Roman" w:hAnsi="Times New Roman"/>
            <w:color w:val="auto"/>
            <w:sz w:val="28"/>
            <w:szCs w:val="28"/>
            <w:lang w:val="ru-RU"/>
          </w:rPr>
          <w:t>6</w:t>
        </w:r>
      </w:hyperlink>
      <w:r w:rsidRPr="000938AF">
        <w:rPr>
          <w:sz w:val="28"/>
          <w:szCs w:val="28"/>
        </w:rPr>
        <w:t xml:space="preserve">, </w:t>
      </w:r>
      <w:hyperlink w:anchor="p22" w:history="1">
        <w:r w:rsidRPr="000938AF">
          <w:rPr>
            <w:rStyle w:val="af8"/>
            <w:rFonts w:ascii="Times New Roman" w:hAnsi="Times New Roman"/>
            <w:color w:val="auto"/>
            <w:sz w:val="28"/>
            <w:szCs w:val="28"/>
            <w:lang w:val="ru-RU"/>
          </w:rPr>
          <w:t>7</w:t>
        </w:r>
      </w:hyperlink>
      <w:r w:rsidRPr="000938AF">
        <w:rPr>
          <w:sz w:val="28"/>
          <w:szCs w:val="28"/>
        </w:rPr>
        <w:t xml:space="preserve">, </w:t>
      </w:r>
      <w:hyperlink w:anchor="p29" w:history="1">
        <w:r w:rsidRPr="000938AF">
          <w:rPr>
            <w:rStyle w:val="af8"/>
            <w:rFonts w:ascii="Times New Roman" w:hAnsi="Times New Roman"/>
            <w:color w:val="auto"/>
            <w:sz w:val="28"/>
            <w:szCs w:val="28"/>
            <w:lang w:val="ru-RU"/>
          </w:rPr>
          <w:t>8</w:t>
        </w:r>
      </w:hyperlink>
      <w:r w:rsidRPr="000938AF">
        <w:rPr>
          <w:sz w:val="28"/>
          <w:szCs w:val="28"/>
        </w:rPr>
        <w:t xml:space="preserve">, </w:t>
      </w:r>
      <w:hyperlink w:anchor="p30" w:history="1">
        <w:r w:rsidRPr="000938AF">
          <w:rPr>
            <w:rStyle w:val="af8"/>
            <w:rFonts w:ascii="Times New Roman" w:hAnsi="Times New Roman"/>
            <w:color w:val="auto"/>
            <w:sz w:val="28"/>
            <w:szCs w:val="28"/>
            <w:lang w:val="ru-RU"/>
          </w:rPr>
          <w:t>9</w:t>
        </w:r>
      </w:hyperlink>
      <w:r w:rsidRPr="000938AF">
        <w:rPr>
          <w:sz w:val="28"/>
          <w:szCs w:val="28"/>
        </w:rPr>
        <w:t xml:space="preserve">, </w:t>
      </w:r>
      <w:hyperlink w:anchor="p32" w:history="1">
        <w:r w:rsidRPr="000938AF">
          <w:rPr>
            <w:rStyle w:val="af8"/>
            <w:rFonts w:ascii="Times New Roman" w:hAnsi="Times New Roman"/>
            <w:color w:val="auto"/>
            <w:sz w:val="28"/>
            <w:szCs w:val="28"/>
            <w:lang w:val="ru-RU"/>
          </w:rPr>
          <w:t>11</w:t>
        </w:r>
      </w:hyperlink>
      <w:r w:rsidRPr="000938AF">
        <w:rPr>
          <w:sz w:val="28"/>
          <w:szCs w:val="28"/>
        </w:rPr>
        <w:t xml:space="preserve"> и </w:t>
      </w:r>
      <w:hyperlink w:anchor="p33" w:history="1">
        <w:r w:rsidRPr="000938AF">
          <w:rPr>
            <w:rStyle w:val="af8"/>
            <w:rFonts w:ascii="Times New Roman" w:hAnsi="Times New Roman"/>
            <w:color w:val="auto"/>
            <w:sz w:val="28"/>
            <w:szCs w:val="28"/>
            <w:lang w:val="ru-RU"/>
          </w:rPr>
          <w:t>12</w:t>
        </w:r>
      </w:hyperlink>
      <w:r w:rsidRPr="000938AF">
        <w:rPr>
          <w:sz w:val="28"/>
          <w:szCs w:val="28"/>
        </w:rPr>
        <w:t xml:space="preserve"> настоящей статьи не применяются. </w:t>
      </w:r>
    </w:p>
    <w:p w:rsidR="00B949DD" w:rsidRPr="000938AF" w:rsidRDefault="00B949DD" w:rsidP="00B949DD">
      <w:pPr>
        <w:ind w:firstLine="540"/>
        <w:jc w:val="both"/>
        <w:rPr>
          <w:sz w:val="28"/>
          <w:szCs w:val="28"/>
        </w:rPr>
      </w:pPr>
      <w:bookmarkStart w:id="6" w:name="p32"/>
      <w:bookmarkEnd w:id="6"/>
      <w:r w:rsidRPr="000938AF">
        <w:rPr>
          <w:sz w:val="28"/>
          <w:szCs w:val="28"/>
        </w:rPr>
        <w:t xml:space="preserve">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 </w:t>
      </w:r>
    </w:p>
    <w:p w:rsidR="00B949DD" w:rsidRPr="000938AF" w:rsidRDefault="00B949DD" w:rsidP="00B949DD">
      <w:pPr>
        <w:ind w:firstLine="540"/>
        <w:jc w:val="both"/>
        <w:rPr>
          <w:sz w:val="28"/>
          <w:szCs w:val="28"/>
        </w:rPr>
      </w:pPr>
      <w:bookmarkStart w:id="7" w:name="p33"/>
      <w:bookmarkEnd w:id="7"/>
      <w:r w:rsidRPr="000938AF">
        <w:rPr>
          <w:sz w:val="28"/>
          <w:szCs w:val="28"/>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w:t>
      </w:r>
      <w:r w:rsidRPr="000938AF">
        <w:rPr>
          <w:sz w:val="28"/>
          <w:szCs w:val="28"/>
        </w:rPr>
        <w:lastRenderedPageBreak/>
        <w:t xml:space="preserve">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 </w:t>
      </w:r>
    </w:p>
    <w:p w:rsidR="00B949DD" w:rsidRPr="000938AF" w:rsidRDefault="00B949DD" w:rsidP="00B949DD">
      <w:pPr>
        <w:ind w:firstLine="540"/>
        <w:jc w:val="both"/>
        <w:rPr>
          <w:sz w:val="28"/>
          <w:szCs w:val="28"/>
        </w:rPr>
      </w:pPr>
      <w:r w:rsidRPr="000938AF">
        <w:rPr>
          <w:sz w:val="28"/>
          <w:szCs w:val="28"/>
        </w:rPr>
        <w:t xml:space="preserve">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 </w:t>
      </w:r>
    </w:p>
    <w:p w:rsidR="00B949DD" w:rsidRPr="000938AF" w:rsidRDefault="00B949DD" w:rsidP="00B949DD">
      <w:pPr>
        <w:ind w:firstLine="540"/>
        <w:jc w:val="both"/>
        <w:rPr>
          <w:sz w:val="28"/>
          <w:szCs w:val="28"/>
        </w:rPr>
      </w:pPr>
      <w:r w:rsidRPr="000938AF">
        <w:rPr>
          <w:sz w:val="28"/>
          <w:szCs w:val="28"/>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r w:rsidR="00470CD8">
        <w:rPr>
          <w:sz w:val="28"/>
          <w:szCs w:val="28"/>
        </w:rPr>
        <w:t>».</w:t>
      </w:r>
      <w:r w:rsidRPr="000938AF">
        <w:rPr>
          <w:sz w:val="28"/>
          <w:szCs w:val="28"/>
        </w:rPr>
        <w:t xml:space="preserve"> </w:t>
      </w:r>
    </w:p>
    <w:p w:rsidR="00B949DD" w:rsidRPr="000938AF" w:rsidRDefault="00B949DD" w:rsidP="00B949DD">
      <w:pPr>
        <w:ind w:firstLine="540"/>
        <w:jc w:val="both"/>
        <w:rPr>
          <w:b/>
          <w:sz w:val="28"/>
          <w:szCs w:val="28"/>
        </w:rPr>
      </w:pPr>
      <w:r w:rsidRPr="000938AF">
        <w:rPr>
          <w:b/>
          <w:sz w:val="28"/>
          <w:szCs w:val="28"/>
        </w:rPr>
        <w:t>1.5.  П.1 статьи 17 изложить в следующей редакции:</w:t>
      </w:r>
    </w:p>
    <w:p w:rsidR="00B949DD" w:rsidRPr="000938AF" w:rsidRDefault="00B949DD" w:rsidP="00B949DD">
      <w:pPr>
        <w:widowControl w:val="0"/>
        <w:autoSpaceDE w:val="0"/>
        <w:autoSpaceDN w:val="0"/>
        <w:adjustRightInd w:val="0"/>
        <w:ind w:firstLine="709"/>
        <w:jc w:val="both"/>
        <w:outlineLvl w:val="0"/>
        <w:rPr>
          <w:b/>
          <w:sz w:val="28"/>
          <w:szCs w:val="28"/>
        </w:rPr>
      </w:pPr>
      <w:r w:rsidRPr="000938AF">
        <w:rPr>
          <w:b/>
          <w:sz w:val="28"/>
          <w:szCs w:val="28"/>
        </w:rPr>
        <w:t>«Статья 17. Собрание граждан</w:t>
      </w:r>
    </w:p>
    <w:p w:rsidR="00B949DD" w:rsidRPr="000938AF" w:rsidRDefault="00B949DD" w:rsidP="00B949DD">
      <w:pPr>
        <w:ind w:firstLine="540"/>
        <w:jc w:val="both"/>
        <w:rPr>
          <w:sz w:val="28"/>
          <w:szCs w:val="28"/>
        </w:rPr>
      </w:pPr>
      <w:bookmarkStart w:id="8" w:name="Par179"/>
      <w:bookmarkEnd w:id="8"/>
      <w:r w:rsidRPr="000938AF">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B949DD" w:rsidRPr="000938AF" w:rsidRDefault="00B949DD" w:rsidP="00B949DD">
      <w:pPr>
        <w:ind w:firstLine="540"/>
        <w:jc w:val="both"/>
        <w:rPr>
          <w:b/>
          <w:sz w:val="28"/>
          <w:szCs w:val="28"/>
        </w:rPr>
      </w:pPr>
      <w:r w:rsidRPr="000938AF">
        <w:rPr>
          <w:b/>
          <w:sz w:val="28"/>
          <w:szCs w:val="28"/>
        </w:rPr>
        <w:t xml:space="preserve"> 1.6. Статью 18 изложить в следующей редакции:</w:t>
      </w:r>
    </w:p>
    <w:p w:rsidR="00B949DD" w:rsidRPr="000938AF" w:rsidRDefault="00B949DD" w:rsidP="00B949DD">
      <w:pPr>
        <w:ind w:firstLine="540"/>
        <w:jc w:val="both"/>
        <w:rPr>
          <w:sz w:val="28"/>
          <w:szCs w:val="28"/>
        </w:rPr>
      </w:pPr>
      <w:r w:rsidRPr="000938AF">
        <w:rPr>
          <w:b/>
          <w:sz w:val="28"/>
          <w:szCs w:val="28"/>
        </w:rPr>
        <w:t>«18.</w:t>
      </w:r>
      <w:r w:rsidRPr="000938AF">
        <w:rPr>
          <w:sz w:val="28"/>
          <w:szCs w:val="28"/>
        </w:rPr>
        <w:t xml:space="preserve"> </w:t>
      </w:r>
      <w:r w:rsidRPr="000938AF">
        <w:rPr>
          <w:b/>
          <w:bCs/>
          <w:sz w:val="28"/>
          <w:szCs w:val="28"/>
        </w:rPr>
        <w:t>Опрос граждан</w:t>
      </w:r>
      <w:r w:rsidRPr="000938AF">
        <w:rPr>
          <w:sz w:val="28"/>
          <w:szCs w:val="28"/>
        </w:rPr>
        <w:t>.</w:t>
      </w:r>
    </w:p>
    <w:p w:rsidR="00B949DD" w:rsidRPr="000938AF" w:rsidRDefault="00B949DD" w:rsidP="00B949DD">
      <w:pPr>
        <w:ind w:firstLine="709"/>
        <w:jc w:val="both"/>
        <w:rPr>
          <w:sz w:val="28"/>
          <w:szCs w:val="28"/>
        </w:rPr>
      </w:pPr>
      <w:r w:rsidRPr="000938AF">
        <w:rPr>
          <w:sz w:val="28"/>
          <w:szCs w:val="28"/>
        </w:rPr>
        <w:t xml:space="preserve">  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w:t>
      </w:r>
      <w:r w:rsidRPr="000938AF">
        <w:rPr>
          <w:sz w:val="28"/>
          <w:szCs w:val="28"/>
        </w:rPr>
        <w:lastRenderedPageBreak/>
        <w:t xml:space="preserve">должностными лицами местного самоуправления, а также органами государственной власти. </w:t>
      </w:r>
    </w:p>
    <w:p w:rsidR="00B949DD" w:rsidRPr="000938AF" w:rsidRDefault="00B949DD" w:rsidP="00B949DD">
      <w:pPr>
        <w:ind w:firstLine="709"/>
        <w:jc w:val="both"/>
        <w:rPr>
          <w:sz w:val="28"/>
          <w:szCs w:val="28"/>
        </w:rPr>
      </w:pPr>
      <w:r w:rsidRPr="000938AF">
        <w:rPr>
          <w:sz w:val="28"/>
          <w:szCs w:val="28"/>
        </w:rPr>
        <w:t xml:space="preserve">Результаты опроса носят рекомендательный характер. </w:t>
      </w:r>
    </w:p>
    <w:p w:rsidR="00B949DD" w:rsidRPr="000938AF" w:rsidRDefault="00B949DD" w:rsidP="00B949DD">
      <w:pPr>
        <w:ind w:firstLine="709"/>
        <w:jc w:val="both"/>
        <w:rPr>
          <w:sz w:val="28"/>
          <w:szCs w:val="28"/>
        </w:rPr>
      </w:pPr>
      <w:r w:rsidRPr="000938AF">
        <w:rPr>
          <w:sz w:val="28"/>
          <w:szCs w:val="28"/>
        </w:rPr>
        <w:t xml:space="preserve">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 </w:t>
      </w:r>
    </w:p>
    <w:p w:rsidR="00B949DD" w:rsidRPr="000938AF" w:rsidRDefault="00B949DD" w:rsidP="00B949DD">
      <w:pPr>
        <w:ind w:firstLine="709"/>
        <w:jc w:val="both"/>
        <w:rPr>
          <w:sz w:val="28"/>
          <w:szCs w:val="28"/>
        </w:rPr>
      </w:pPr>
      <w:r w:rsidRPr="000938AF">
        <w:rPr>
          <w:sz w:val="28"/>
          <w:szCs w:val="28"/>
        </w:rPr>
        <w:t xml:space="preserve">3. Опрос граждан проводится по инициативе: </w:t>
      </w:r>
    </w:p>
    <w:p w:rsidR="00B949DD" w:rsidRPr="000938AF" w:rsidRDefault="00B949DD" w:rsidP="00B949DD">
      <w:pPr>
        <w:ind w:firstLine="709"/>
        <w:jc w:val="both"/>
        <w:rPr>
          <w:sz w:val="28"/>
          <w:szCs w:val="28"/>
        </w:rPr>
      </w:pPr>
      <w:r w:rsidRPr="000938AF">
        <w:rPr>
          <w:sz w:val="28"/>
          <w:szCs w:val="28"/>
        </w:rPr>
        <w:t xml:space="preserve">1) представительного органа муниципального образования или главы муниципального образования - по вопросам местного значения; </w:t>
      </w:r>
    </w:p>
    <w:p w:rsidR="00B949DD" w:rsidRPr="000938AF" w:rsidRDefault="00B949DD" w:rsidP="00B949DD">
      <w:pPr>
        <w:ind w:firstLine="709"/>
        <w:jc w:val="both"/>
        <w:rPr>
          <w:sz w:val="28"/>
          <w:szCs w:val="28"/>
        </w:rPr>
      </w:pPr>
      <w:r w:rsidRPr="000938AF">
        <w:rPr>
          <w:sz w:val="28"/>
          <w:szCs w:val="28"/>
        </w:rPr>
        <w:t xml:space="preserve">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 </w:t>
      </w:r>
    </w:p>
    <w:p w:rsidR="00B949DD" w:rsidRPr="000938AF" w:rsidRDefault="00B949DD" w:rsidP="00B949DD">
      <w:pPr>
        <w:ind w:firstLine="709"/>
        <w:jc w:val="both"/>
        <w:rPr>
          <w:sz w:val="28"/>
          <w:szCs w:val="28"/>
        </w:rPr>
      </w:pPr>
      <w:r w:rsidRPr="000938AF">
        <w:rPr>
          <w:sz w:val="28"/>
          <w:szCs w:val="28"/>
        </w:rPr>
        <w:t xml:space="preserve">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 </w:t>
      </w:r>
    </w:p>
    <w:p w:rsidR="00B949DD" w:rsidRPr="000938AF" w:rsidRDefault="00B949DD" w:rsidP="00B949DD">
      <w:pPr>
        <w:ind w:firstLine="709"/>
        <w:jc w:val="both"/>
        <w:rPr>
          <w:sz w:val="28"/>
          <w:szCs w:val="28"/>
        </w:rPr>
      </w:pPr>
      <w:r w:rsidRPr="000938AF">
        <w:rPr>
          <w:sz w:val="28"/>
          <w:szCs w:val="28"/>
        </w:rPr>
        <w:t xml:space="preserve">4. Порядок назначения и проведения опроса граждан определяется </w:t>
      </w:r>
      <w:r w:rsidR="00470CD8">
        <w:rPr>
          <w:sz w:val="28"/>
          <w:szCs w:val="28"/>
        </w:rPr>
        <w:t>нормативным  правовым   актом</w:t>
      </w:r>
      <w:r w:rsidRPr="000938AF">
        <w:rPr>
          <w:sz w:val="28"/>
          <w:szCs w:val="28"/>
        </w:rPr>
        <w:t xml:space="preserve"> </w:t>
      </w:r>
      <w:r w:rsidR="00470CD8">
        <w:rPr>
          <w:sz w:val="28"/>
          <w:szCs w:val="28"/>
        </w:rPr>
        <w:t xml:space="preserve"> Собрания депутатов городского поселения «Идрица»</w:t>
      </w:r>
      <w:r w:rsidRPr="000938AF">
        <w:rPr>
          <w:sz w:val="28"/>
          <w:szCs w:val="28"/>
        </w:rPr>
        <w:t xml:space="preserve">. </w:t>
      </w:r>
    </w:p>
    <w:p w:rsidR="00B949DD" w:rsidRPr="000938AF" w:rsidRDefault="00B949DD" w:rsidP="00B949DD">
      <w:pPr>
        <w:ind w:firstLine="709"/>
        <w:jc w:val="both"/>
        <w:rPr>
          <w:sz w:val="28"/>
          <w:szCs w:val="28"/>
        </w:rPr>
      </w:pPr>
      <w:r w:rsidRPr="000938AF">
        <w:rPr>
          <w:sz w:val="28"/>
          <w:szCs w:val="28"/>
        </w:rPr>
        <w:t xml:space="preserve">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 </w:t>
      </w:r>
    </w:p>
    <w:p w:rsidR="00B949DD" w:rsidRPr="000938AF" w:rsidRDefault="00B949DD" w:rsidP="00B949DD">
      <w:pPr>
        <w:ind w:firstLine="709"/>
        <w:jc w:val="both"/>
        <w:rPr>
          <w:sz w:val="28"/>
          <w:szCs w:val="28"/>
        </w:rPr>
      </w:pPr>
      <w:r w:rsidRPr="000938AF">
        <w:rPr>
          <w:sz w:val="28"/>
          <w:szCs w:val="28"/>
        </w:rPr>
        <w:t xml:space="preserve">1) дата и сроки проведения опроса; </w:t>
      </w:r>
    </w:p>
    <w:p w:rsidR="00B949DD" w:rsidRPr="000938AF" w:rsidRDefault="00B949DD" w:rsidP="00B949DD">
      <w:pPr>
        <w:ind w:firstLine="709"/>
        <w:jc w:val="both"/>
        <w:rPr>
          <w:sz w:val="28"/>
          <w:szCs w:val="28"/>
        </w:rPr>
      </w:pPr>
      <w:r w:rsidRPr="000938AF">
        <w:rPr>
          <w:sz w:val="28"/>
          <w:szCs w:val="28"/>
        </w:rPr>
        <w:t xml:space="preserve">2) формулировка вопроса (вопросов), предлагаемого (предлагаемых) при проведении опроса; </w:t>
      </w:r>
    </w:p>
    <w:p w:rsidR="00B949DD" w:rsidRPr="000938AF" w:rsidRDefault="00B949DD" w:rsidP="00B949DD">
      <w:pPr>
        <w:ind w:firstLine="709"/>
        <w:jc w:val="both"/>
        <w:rPr>
          <w:sz w:val="28"/>
          <w:szCs w:val="28"/>
        </w:rPr>
      </w:pPr>
      <w:r w:rsidRPr="000938AF">
        <w:rPr>
          <w:sz w:val="28"/>
          <w:szCs w:val="28"/>
        </w:rPr>
        <w:t xml:space="preserve">3) методика проведения опроса; </w:t>
      </w:r>
    </w:p>
    <w:p w:rsidR="00B949DD" w:rsidRPr="000938AF" w:rsidRDefault="00B949DD" w:rsidP="00B949DD">
      <w:pPr>
        <w:ind w:firstLine="709"/>
        <w:jc w:val="both"/>
        <w:rPr>
          <w:sz w:val="28"/>
          <w:szCs w:val="28"/>
        </w:rPr>
      </w:pPr>
      <w:r w:rsidRPr="000938AF">
        <w:rPr>
          <w:sz w:val="28"/>
          <w:szCs w:val="28"/>
        </w:rPr>
        <w:t xml:space="preserve">4) форма опросного листа; </w:t>
      </w:r>
    </w:p>
    <w:p w:rsidR="00B949DD" w:rsidRPr="000938AF" w:rsidRDefault="00B949DD" w:rsidP="00B949DD">
      <w:pPr>
        <w:ind w:firstLine="709"/>
        <w:jc w:val="both"/>
        <w:rPr>
          <w:sz w:val="28"/>
          <w:szCs w:val="28"/>
        </w:rPr>
      </w:pPr>
      <w:r w:rsidRPr="000938AF">
        <w:rPr>
          <w:sz w:val="28"/>
          <w:szCs w:val="28"/>
        </w:rPr>
        <w:t xml:space="preserve">5) минимальная численность жителей муниципального образования, участвующих в опросе; </w:t>
      </w:r>
    </w:p>
    <w:p w:rsidR="00B949DD" w:rsidRPr="000938AF" w:rsidRDefault="00B949DD" w:rsidP="00B949DD">
      <w:pPr>
        <w:ind w:firstLine="709"/>
        <w:jc w:val="both"/>
        <w:rPr>
          <w:sz w:val="28"/>
          <w:szCs w:val="28"/>
        </w:rPr>
      </w:pPr>
      <w:r w:rsidRPr="000938AF">
        <w:rPr>
          <w:sz w:val="28"/>
          <w:szCs w:val="28"/>
        </w:rPr>
        <w:t xml:space="preserve">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 </w:t>
      </w:r>
    </w:p>
    <w:p w:rsidR="00B949DD" w:rsidRPr="000938AF" w:rsidRDefault="00B949DD" w:rsidP="00B949DD">
      <w:pPr>
        <w:ind w:firstLine="709"/>
        <w:jc w:val="both"/>
        <w:rPr>
          <w:sz w:val="28"/>
          <w:szCs w:val="28"/>
        </w:rPr>
      </w:pPr>
      <w:r w:rsidRPr="000938AF">
        <w:rPr>
          <w:sz w:val="28"/>
          <w:szCs w:val="28"/>
        </w:rPr>
        <w:t xml:space="preserve">6. Жители муниципального образования должны быть проинформированы о проведении опроса граждан не менее чем за 10 дней до его проведения. </w:t>
      </w:r>
    </w:p>
    <w:p w:rsidR="00B949DD" w:rsidRPr="000938AF" w:rsidRDefault="00B949DD" w:rsidP="00B949DD">
      <w:pPr>
        <w:ind w:firstLine="709"/>
        <w:jc w:val="both"/>
        <w:rPr>
          <w:sz w:val="28"/>
          <w:szCs w:val="28"/>
        </w:rPr>
      </w:pPr>
      <w:r w:rsidRPr="000938AF">
        <w:rPr>
          <w:sz w:val="28"/>
          <w:szCs w:val="28"/>
        </w:rPr>
        <w:t xml:space="preserve">7. Финансирование мероприятий, связанных с подготовкой и проведением опроса граждан, осуществляется: </w:t>
      </w:r>
    </w:p>
    <w:p w:rsidR="00B949DD" w:rsidRPr="000938AF" w:rsidRDefault="00B949DD" w:rsidP="00B949DD">
      <w:pPr>
        <w:ind w:firstLine="709"/>
        <w:jc w:val="both"/>
        <w:rPr>
          <w:sz w:val="28"/>
          <w:szCs w:val="28"/>
        </w:rPr>
      </w:pPr>
      <w:r w:rsidRPr="000938AF">
        <w:rPr>
          <w:sz w:val="28"/>
          <w:szCs w:val="28"/>
        </w:rPr>
        <w:lastRenderedPageBreak/>
        <w:t xml:space="preserve">1) за счет средств местного бюджета - при проведении опроса по инициативе органов местного самоуправления или жителей муниципального образования;  </w:t>
      </w:r>
    </w:p>
    <w:p w:rsidR="00B949DD" w:rsidRPr="000938AF" w:rsidRDefault="00B949DD" w:rsidP="00B949DD">
      <w:pPr>
        <w:ind w:firstLine="709"/>
        <w:jc w:val="both"/>
        <w:rPr>
          <w:sz w:val="28"/>
          <w:szCs w:val="28"/>
        </w:rPr>
      </w:pPr>
      <w:r w:rsidRPr="000938AF">
        <w:rPr>
          <w:sz w:val="28"/>
          <w:szCs w:val="28"/>
        </w:rPr>
        <w:t xml:space="preserve">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 </w:t>
      </w:r>
    </w:p>
    <w:p w:rsidR="00B949DD" w:rsidRPr="000938AF" w:rsidRDefault="00B949DD" w:rsidP="00B949DD">
      <w:pPr>
        <w:ind w:firstLine="540"/>
        <w:jc w:val="both"/>
        <w:rPr>
          <w:b/>
          <w:sz w:val="28"/>
          <w:szCs w:val="28"/>
        </w:rPr>
      </w:pPr>
      <w:r w:rsidRPr="000938AF">
        <w:rPr>
          <w:b/>
          <w:sz w:val="28"/>
          <w:szCs w:val="28"/>
        </w:rPr>
        <w:t>1.7. Статью 19 изложить в следующей редакции:</w:t>
      </w:r>
    </w:p>
    <w:p w:rsidR="00B949DD" w:rsidRPr="000938AF" w:rsidRDefault="00B949DD" w:rsidP="00B949DD">
      <w:pPr>
        <w:widowControl w:val="0"/>
        <w:autoSpaceDE w:val="0"/>
        <w:autoSpaceDN w:val="0"/>
        <w:adjustRightInd w:val="0"/>
        <w:jc w:val="both"/>
        <w:outlineLvl w:val="0"/>
        <w:rPr>
          <w:b/>
          <w:sz w:val="28"/>
          <w:szCs w:val="28"/>
        </w:rPr>
      </w:pPr>
      <w:r w:rsidRPr="000938AF">
        <w:rPr>
          <w:b/>
          <w:sz w:val="28"/>
          <w:szCs w:val="28"/>
        </w:rPr>
        <w:t xml:space="preserve">         «Статья 19. Обращения граждан в органы местного самоуправления поселения</w:t>
      </w:r>
    </w:p>
    <w:p w:rsidR="00B949DD" w:rsidRPr="000938AF" w:rsidRDefault="00B949DD" w:rsidP="00B949DD">
      <w:pPr>
        <w:ind w:firstLine="540"/>
        <w:jc w:val="both"/>
        <w:rPr>
          <w:sz w:val="28"/>
          <w:szCs w:val="28"/>
        </w:rPr>
      </w:pPr>
      <w:r w:rsidRPr="000938AF">
        <w:rPr>
          <w:sz w:val="28"/>
          <w:szCs w:val="28"/>
        </w:rPr>
        <w:t xml:space="preserve"> 1. Граждане имеют право на индивидуальные и коллективные обращения в органы местного самоуправления. </w:t>
      </w:r>
    </w:p>
    <w:p w:rsidR="00B949DD" w:rsidRPr="000938AF" w:rsidRDefault="00B949DD" w:rsidP="00B949DD">
      <w:pPr>
        <w:ind w:firstLine="540"/>
        <w:jc w:val="both"/>
        <w:rPr>
          <w:sz w:val="28"/>
          <w:szCs w:val="28"/>
        </w:rPr>
      </w:pPr>
      <w:r w:rsidRPr="000938AF">
        <w:rPr>
          <w:sz w:val="28"/>
          <w:szCs w:val="28"/>
        </w:rPr>
        <w:t xml:space="preserve">2. Обращения граждан подлежат рассмотрению в порядке и сроки, установленные Федеральным </w:t>
      </w:r>
      <w:hyperlink r:id="rId11" w:history="1">
        <w:r w:rsidRPr="000938AF">
          <w:rPr>
            <w:rStyle w:val="af8"/>
            <w:rFonts w:ascii="Times New Roman" w:hAnsi="Times New Roman"/>
            <w:color w:val="auto"/>
            <w:sz w:val="28"/>
            <w:szCs w:val="28"/>
            <w:lang w:val="ru-RU"/>
          </w:rPr>
          <w:t>законом</w:t>
        </w:r>
      </w:hyperlink>
      <w:r w:rsidRPr="000938AF">
        <w:rPr>
          <w:sz w:val="28"/>
          <w:szCs w:val="28"/>
        </w:rPr>
        <w:t xml:space="preserve"> от 2 мая 2006 года N 59-ФЗ "О порядке рассмотрения обращений граждан Российской Федерации". </w:t>
      </w:r>
    </w:p>
    <w:p w:rsidR="00B949DD" w:rsidRPr="000938AF" w:rsidRDefault="00B949DD" w:rsidP="00B949DD">
      <w:pPr>
        <w:ind w:firstLine="540"/>
        <w:jc w:val="both"/>
        <w:rPr>
          <w:sz w:val="28"/>
          <w:szCs w:val="28"/>
        </w:rPr>
      </w:pPr>
      <w:r w:rsidRPr="000938AF">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949DD" w:rsidRPr="000938AF" w:rsidRDefault="00B949DD" w:rsidP="00B949DD">
      <w:pPr>
        <w:widowControl w:val="0"/>
        <w:adjustRightInd w:val="0"/>
        <w:ind w:firstLine="709"/>
        <w:jc w:val="both"/>
        <w:outlineLvl w:val="0"/>
        <w:rPr>
          <w:b/>
          <w:sz w:val="28"/>
          <w:szCs w:val="28"/>
        </w:rPr>
      </w:pPr>
      <w:r w:rsidRPr="000938AF">
        <w:rPr>
          <w:rStyle w:val="eop"/>
          <w:b/>
          <w:sz w:val="28"/>
          <w:szCs w:val="28"/>
          <w:shd w:val="clear" w:color="auto" w:fill="FFFFFF"/>
        </w:rPr>
        <w:t>1.8.</w:t>
      </w:r>
      <w:r w:rsidRPr="000938AF">
        <w:rPr>
          <w:rStyle w:val="eop"/>
          <w:sz w:val="28"/>
          <w:szCs w:val="28"/>
          <w:shd w:val="clear" w:color="auto" w:fill="FFFFFF"/>
        </w:rPr>
        <w:t xml:space="preserve"> </w:t>
      </w:r>
      <w:r w:rsidRPr="000938AF">
        <w:rPr>
          <w:b/>
          <w:sz w:val="28"/>
          <w:szCs w:val="28"/>
        </w:rPr>
        <w:t>В статье 24:</w:t>
      </w:r>
    </w:p>
    <w:p w:rsidR="00B949DD" w:rsidRPr="000938AF" w:rsidRDefault="00B949DD" w:rsidP="00B949DD">
      <w:pPr>
        <w:autoSpaceDE w:val="0"/>
        <w:autoSpaceDN w:val="0"/>
        <w:adjustRightInd w:val="0"/>
        <w:ind w:firstLine="709"/>
        <w:jc w:val="both"/>
        <w:rPr>
          <w:b/>
          <w:sz w:val="28"/>
          <w:szCs w:val="28"/>
        </w:rPr>
      </w:pPr>
      <w:r w:rsidRPr="000938AF">
        <w:rPr>
          <w:b/>
          <w:sz w:val="28"/>
          <w:szCs w:val="28"/>
        </w:rPr>
        <w:t>а) пункт 9 изложить в следующей редакции:</w:t>
      </w:r>
    </w:p>
    <w:p w:rsidR="00B949DD" w:rsidRPr="000938AF" w:rsidRDefault="00B949DD" w:rsidP="00B949DD">
      <w:pPr>
        <w:ind w:firstLine="540"/>
        <w:jc w:val="both"/>
        <w:rPr>
          <w:sz w:val="28"/>
          <w:szCs w:val="28"/>
        </w:rPr>
      </w:pPr>
      <w:r w:rsidRPr="000938AF">
        <w:rPr>
          <w:b/>
          <w:sz w:val="28"/>
          <w:szCs w:val="28"/>
        </w:rPr>
        <w:t xml:space="preserve">«9. </w:t>
      </w:r>
      <w:r w:rsidRPr="000938AF">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949DD" w:rsidRPr="000938AF" w:rsidRDefault="00B949DD" w:rsidP="000938AF">
      <w:pPr>
        <w:ind w:firstLine="709"/>
        <w:jc w:val="both"/>
        <w:rPr>
          <w:b/>
          <w:sz w:val="28"/>
          <w:szCs w:val="28"/>
        </w:rPr>
      </w:pPr>
      <w:r w:rsidRPr="000938AF">
        <w:rPr>
          <w:b/>
          <w:sz w:val="28"/>
          <w:szCs w:val="28"/>
        </w:rPr>
        <w:t>1.9. Добавить пункт 6 в статью 28:</w:t>
      </w:r>
    </w:p>
    <w:p w:rsidR="00B949DD" w:rsidRPr="000938AF" w:rsidRDefault="00B949DD" w:rsidP="000938AF">
      <w:pPr>
        <w:ind w:firstLine="709"/>
        <w:jc w:val="both"/>
        <w:rPr>
          <w:b/>
          <w:sz w:val="28"/>
          <w:szCs w:val="28"/>
        </w:rPr>
      </w:pPr>
      <w:r w:rsidRPr="000938AF">
        <w:rPr>
          <w:sz w:val="28"/>
          <w:szCs w:val="28"/>
        </w:rPr>
        <w:t>«6. Депутату Собрания депутатов городского поселения «Идрица», осуществляющему свои полномочия на непостоянной основе, гарантируется сохранение места работы (должности) на период проведения очередных или внеочередных сессий и заседаний комиссий Собрания депутатов городского  поселения «Идрица» ежемесячно в количестве 3 рабочих дней.».</w:t>
      </w:r>
      <w:r w:rsidRPr="000938AF">
        <w:rPr>
          <w:sz w:val="28"/>
          <w:szCs w:val="28"/>
        </w:rPr>
        <w:br/>
      </w:r>
      <w:r w:rsidRPr="000938AF">
        <w:rPr>
          <w:b/>
          <w:sz w:val="28"/>
          <w:szCs w:val="28"/>
        </w:rPr>
        <w:t xml:space="preserve">         1.10. В статье 30:</w:t>
      </w:r>
    </w:p>
    <w:p w:rsidR="00B949DD" w:rsidRPr="000938AF" w:rsidRDefault="00B949DD" w:rsidP="000938AF">
      <w:pPr>
        <w:ind w:firstLine="709"/>
        <w:jc w:val="both"/>
        <w:rPr>
          <w:b/>
          <w:sz w:val="28"/>
          <w:szCs w:val="28"/>
        </w:rPr>
      </w:pPr>
      <w:r w:rsidRPr="000938AF">
        <w:rPr>
          <w:b/>
          <w:sz w:val="28"/>
          <w:szCs w:val="28"/>
        </w:rPr>
        <w:t>а) пункт 7 изложить в следующей редакции:</w:t>
      </w:r>
    </w:p>
    <w:p w:rsidR="00B949DD" w:rsidRPr="000938AF" w:rsidRDefault="00B949DD" w:rsidP="000938AF">
      <w:pPr>
        <w:ind w:firstLine="709"/>
        <w:jc w:val="both"/>
        <w:rPr>
          <w:sz w:val="28"/>
          <w:szCs w:val="28"/>
        </w:rPr>
      </w:pPr>
      <w:r w:rsidRPr="000938AF">
        <w:rPr>
          <w:sz w:val="28"/>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w:t>
      </w:r>
      <w:r w:rsidRPr="000938AF">
        <w:rPr>
          <w:sz w:val="28"/>
          <w:szCs w:val="28"/>
        </w:rPr>
        <w:lastRenderedPageBreak/>
        <w:t>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949DD" w:rsidRPr="000938AF" w:rsidRDefault="00B949DD" w:rsidP="00B949DD">
      <w:pPr>
        <w:widowControl w:val="0"/>
        <w:adjustRightInd w:val="0"/>
        <w:ind w:firstLine="709"/>
        <w:jc w:val="both"/>
        <w:outlineLvl w:val="0"/>
        <w:rPr>
          <w:b/>
          <w:sz w:val="28"/>
          <w:szCs w:val="28"/>
        </w:rPr>
      </w:pPr>
      <w:r w:rsidRPr="000938AF">
        <w:rPr>
          <w:b/>
          <w:sz w:val="28"/>
          <w:szCs w:val="28"/>
        </w:rPr>
        <w:t>1.11. В статье 32:</w:t>
      </w:r>
    </w:p>
    <w:p w:rsidR="00B949DD" w:rsidRPr="000938AF" w:rsidRDefault="00B949DD" w:rsidP="00B949DD">
      <w:pPr>
        <w:widowControl w:val="0"/>
        <w:adjustRightInd w:val="0"/>
        <w:ind w:firstLine="709"/>
        <w:jc w:val="both"/>
        <w:outlineLvl w:val="0"/>
        <w:rPr>
          <w:b/>
          <w:sz w:val="28"/>
          <w:szCs w:val="28"/>
        </w:rPr>
      </w:pPr>
      <w:r w:rsidRPr="000938AF">
        <w:rPr>
          <w:b/>
          <w:sz w:val="28"/>
          <w:szCs w:val="28"/>
        </w:rPr>
        <w:t>а) пункт 12.1 изложить в следующей редакции:</w:t>
      </w:r>
    </w:p>
    <w:p w:rsidR="00B949DD" w:rsidRPr="000938AF" w:rsidRDefault="00B949DD" w:rsidP="00B949DD">
      <w:pPr>
        <w:widowControl w:val="0"/>
        <w:adjustRightInd w:val="0"/>
        <w:ind w:firstLine="709"/>
        <w:jc w:val="both"/>
        <w:outlineLvl w:val="0"/>
        <w:rPr>
          <w:b/>
          <w:sz w:val="28"/>
          <w:szCs w:val="28"/>
        </w:rPr>
      </w:pPr>
      <w:r w:rsidRPr="000938AF">
        <w:rPr>
          <w:sz w:val="28"/>
          <w:szCs w:val="28"/>
        </w:rPr>
        <w:t>«12.1)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B949DD" w:rsidRPr="000938AF" w:rsidRDefault="00B949DD" w:rsidP="00B949DD">
      <w:pPr>
        <w:widowControl w:val="0"/>
        <w:adjustRightInd w:val="0"/>
        <w:ind w:firstLine="709"/>
        <w:jc w:val="both"/>
        <w:outlineLvl w:val="0"/>
        <w:rPr>
          <w:b/>
          <w:sz w:val="28"/>
          <w:szCs w:val="28"/>
        </w:rPr>
      </w:pPr>
      <w:r w:rsidRPr="000938AF">
        <w:rPr>
          <w:b/>
          <w:sz w:val="28"/>
          <w:szCs w:val="28"/>
        </w:rPr>
        <w:t>б) пункт 13 изложить в следующей редакции:</w:t>
      </w:r>
    </w:p>
    <w:p w:rsidR="00B949DD" w:rsidRPr="000938AF" w:rsidRDefault="00B949DD" w:rsidP="00B949DD">
      <w:pPr>
        <w:ind w:firstLine="540"/>
        <w:jc w:val="both"/>
        <w:rPr>
          <w:sz w:val="28"/>
          <w:szCs w:val="28"/>
        </w:rPr>
      </w:pPr>
      <w:r w:rsidRPr="000938AF">
        <w:rPr>
          <w:sz w:val="28"/>
          <w:szCs w:val="28"/>
        </w:rPr>
        <w:t xml:space="preserve">«13) осуществляет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2" w:history="1">
        <w:r w:rsidRPr="000938AF">
          <w:rPr>
            <w:sz w:val="28"/>
            <w:szCs w:val="28"/>
          </w:rPr>
          <w:t>законодательством</w:t>
        </w:r>
      </w:hyperlink>
      <w:r w:rsidRPr="000938AF">
        <w:rPr>
          <w:sz w:val="28"/>
          <w:szCs w:val="28"/>
        </w:rPr>
        <w:t xml:space="preserve"> Российской Федерации;»</w:t>
      </w:r>
    </w:p>
    <w:p w:rsidR="00B949DD" w:rsidRPr="000938AF" w:rsidRDefault="00B949DD" w:rsidP="00B949DD">
      <w:pPr>
        <w:ind w:firstLine="540"/>
        <w:jc w:val="both"/>
        <w:rPr>
          <w:b/>
          <w:sz w:val="28"/>
          <w:szCs w:val="28"/>
        </w:rPr>
      </w:pPr>
      <w:r w:rsidRPr="000938AF">
        <w:rPr>
          <w:b/>
          <w:sz w:val="28"/>
          <w:szCs w:val="28"/>
        </w:rPr>
        <w:t>в)</w:t>
      </w:r>
      <w:r w:rsidRPr="000938AF">
        <w:rPr>
          <w:sz w:val="28"/>
          <w:szCs w:val="28"/>
        </w:rPr>
        <w:t xml:space="preserve"> </w:t>
      </w:r>
      <w:r w:rsidRPr="000938AF">
        <w:rPr>
          <w:b/>
          <w:sz w:val="28"/>
          <w:szCs w:val="28"/>
        </w:rPr>
        <w:t>пункт 29</w:t>
      </w:r>
      <w:r w:rsidRPr="000938AF">
        <w:rPr>
          <w:sz w:val="28"/>
          <w:szCs w:val="28"/>
        </w:rPr>
        <w:t xml:space="preserve"> </w:t>
      </w:r>
      <w:r w:rsidRPr="000938AF">
        <w:rPr>
          <w:b/>
          <w:sz w:val="28"/>
          <w:szCs w:val="28"/>
        </w:rPr>
        <w:t>изложить в следующей редакции:</w:t>
      </w:r>
    </w:p>
    <w:p w:rsidR="00B949DD" w:rsidRPr="000938AF" w:rsidRDefault="00B949DD" w:rsidP="00B949DD">
      <w:pPr>
        <w:widowControl w:val="0"/>
        <w:adjustRightInd w:val="0"/>
        <w:ind w:firstLine="709"/>
        <w:jc w:val="both"/>
        <w:outlineLvl w:val="0"/>
        <w:rPr>
          <w:sz w:val="28"/>
          <w:szCs w:val="28"/>
        </w:rPr>
      </w:pPr>
      <w:r w:rsidRPr="000938AF">
        <w:rPr>
          <w:sz w:val="28"/>
          <w:szCs w:val="28"/>
        </w:rPr>
        <w:t>«29) организует благоустройство территории поселения в соответствии с правилами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B949DD" w:rsidRPr="000938AF" w:rsidRDefault="00B949DD" w:rsidP="00B949DD">
      <w:pPr>
        <w:ind w:firstLine="540"/>
        <w:jc w:val="both"/>
        <w:rPr>
          <w:b/>
          <w:sz w:val="28"/>
          <w:szCs w:val="28"/>
        </w:rPr>
      </w:pPr>
      <w:r w:rsidRPr="000938AF">
        <w:rPr>
          <w:b/>
          <w:sz w:val="28"/>
          <w:szCs w:val="28"/>
        </w:rPr>
        <w:t>г) добавить пункты 49- 51 и</w:t>
      </w:r>
      <w:r w:rsidRPr="000938AF">
        <w:rPr>
          <w:sz w:val="28"/>
          <w:szCs w:val="28"/>
        </w:rPr>
        <w:t xml:space="preserve">  </w:t>
      </w:r>
      <w:r w:rsidRPr="000938AF">
        <w:rPr>
          <w:b/>
          <w:sz w:val="28"/>
          <w:szCs w:val="28"/>
        </w:rPr>
        <w:t>изложить их следующей редакции:</w:t>
      </w:r>
    </w:p>
    <w:p w:rsidR="00B949DD" w:rsidRPr="000938AF" w:rsidRDefault="00B949DD" w:rsidP="00B949DD">
      <w:pPr>
        <w:autoSpaceDE w:val="0"/>
        <w:autoSpaceDN w:val="0"/>
        <w:adjustRightInd w:val="0"/>
        <w:ind w:firstLine="709"/>
        <w:jc w:val="both"/>
        <w:rPr>
          <w:sz w:val="28"/>
          <w:szCs w:val="28"/>
        </w:rPr>
      </w:pPr>
      <w:r w:rsidRPr="000938AF">
        <w:rPr>
          <w:sz w:val="28"/>
          <w:szCs w:val="28"/>
        </w:rPr>
        <w:t>«49) принимает  решения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B949DD" w:rsidRPr="000938AF" w:rsidRDefault="00B949DD" w:rsidP="00B949DD">
      <w:pPr>
        <w:autoSpaceDE w:val="0"/>
        <w:autoSpaceDN w:val="0"/>
        <w:adjustRightInd w:val="0"/>
        <w:ind w:firstLine="709"/>
        <w:jc w:val="both"/>
        <w:rPr>
          <w:sz w:val="28"/>
          <w:szCs w:val="28"/>
        </w:rPr>
      </w:pPr>
      <w:r w:rsidRPr="000938AF">
        <w:rPr>
          <w:sz w:val="28"/>
          <w:szCs w:val="28"/>
        </w:rPr>
        <w:t>50) осуществляет мероприятия по лесоустройству в отношении лесов, расположенных на землях населенных пунктов поселения</w:t>
      </w:r>
    </w:p>
    <w:p w:rsidR="00B949DD" w:rsidRPr="000938AF" w:rsidRDefault="00B949DD" w:rsidP="00B949DD">
      <w:pPr>
        <w:autoSpaceDE w:val="0"/>
        <w:autoSpaceDN w:val="0"/>
        <w:adjustRightInd w:val="0"/>
        <w:ind w:firstLine="709"/>
        <w:jc w:val="both"/>
        <w:rPr>
          <w:sz w:val="28"/>
          <w:szCs w:val="28"/>
        </w:rPr>
      </w:pPr>
      <w:r w:rsidRPr="000938AF">
        <w:rPr>
          <w:sz w:val="28"/>
          <w:szCs w:val="28"/>
        </w:rPr>
        <w:t xml:space="preserve">51) принимает решения и проводит на территории поселения мероприятия по </w:t>
      </w:r>
      <w:hyperlink r:id="rId13" w:history="1">
        <w:r w:rsidRPr="000938AF">
          <w:rPr>
            <w:sz w:val="28"/>
            <w:szCs w:val="28"/>
            <w:u w:val="single"/>
          </w:rPr>
          <w:t>выявлению</w:t>
        </w:r>
      </w:hyperlink>
      <w:r w:rsidRPr="000938AF">
        <w:rPr>
          <w:sz w:val="28"/>
          <w:szCs w:val="28"/>
        </w:rPr>
        <w:t xml:space="preserve"> правообладателей ранее учтенных объектов </w:t>
      </w:r>
      <w:r w:rsidRPr="000938AF">
        <w:rPr>
          <w:sz w:val="28"/>
          <w:szCs w:val="28"/>
        </w:rPr>
        <w:lastRenderedPageBreak/>
        <w:t>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B949DD" w:rsidRPr="000938AF" w:rsidRDefault="00B949DD" w:rsidP="00B949DD">
      <w:pPr>
        <w:ind w:firstLine="567"/>
        <w:jc w:val="both"/>
        <w:rPr>
          <w:b/>
          <w:sz w:val="28"/>
          <w:szCs w:val="28"/>
        </w:rPr>
      </w:pPr>
      <w:r w:rsidRPr="000938AF">
        <w:rPr>
          <w:b/>
          <w:sz w:val="28"/>
          <w:szCs w:val="28"/>
        </w:rPr>
        <w:t>1.12. В статье 33:</w:t>
      </w:r>
    </w:p>
    <w:p w:rsidR="00B949DD" w:rsidRPr="000938AF" w:rsidRDefault="00B949DD" w:rsidP="00B949DD">
      <w:pPr>
        <w:ind w:firstLine="567"/>
        <w:jc w:val="both"/>
        <w:rPr>
          <w:b/>
          <w:sz w:val="28"/>
          <w:szCs w:val="28"/>
        </w:rPr>
      </w:pPr>
      <w:r w:rsidRPr="000938AF">
        <w:rPr>
          <w:b/>
          <w:sz w:val="28"/>
          <w:szCs w:val="28"/>
        </w:rPr>
        <w:t>а) пункт 9 части 5 изложить в следующей редакции:</w:t>
      </w:r>
    </w:p>
    <w:p w:rsidR="00B949DD" w:rsidRPr="000938AF" w:rsidRDefault="00B949DD" w:rsidP="00B949DD">
      <w:pPr>
        <w:ind w:firstLine="567"/>
        <w:jc w:val="both"/>
        <w:rPr>
          <w:sz w:val="28"/>
          <w:szCs w:val="28"/>
        </w:rPr>
      </w:pPr>
      <w:r w:rsidRPr="000938AF">
        <w:rPr>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949DD" w:rsidRPr="000938AF" w:rsidRDefault="00B949DD" w:rsidP="00B949DD">
      <w:pPr>
        <w:ind w:firstLine="567"/>
        <w:jc w:val="both"/>
        <w:rPr>
          <w:sz w:val="28"/>
          <w:szCs w:val="28"/>
        </w:rPr>
      </w:pPr>
      <w:r w:rsidRPr="000938AF">
        <w:rPr>
          <w:sz w:val="28"/>
          <w:szCs w:val="28"/>
        </w:rPr>
        <w:t>2. Считать утратившими силу решения Собрания депутатов городского поселения «Идрица» от 05.11.2020 № 14 «О внесении изменения в статью  28 Устава муниципального образования «Идрица»</w:t>
      </w:r>
    </w:p>
    <w:p w:rsidR="00B949DD" w:rsidRPr="000938AF" w:rsidRDefault="00B949DD" w:rsidP="00B949DD">
      <w:pPr>
        <w:ind w:firstLine="567"/>
        <w:jc w:val="both"/>
        <w:rPr>
          <w:sz w:val="28"/>
          <w:szCs w:val="28"/>
        </w:rPr>
      </w:pPr>
      <w:r w:rsidRPr="000938AF">
        <w:rPr>
          <w:sz w:val="28"/>
          <w:szCs w:val="28"/>
        </w:rPr>
        <w:t>3. Направить настоящее решение для государственной регистрации в Управление Министерства юстиции Российской Федерации по Псковской области в установленном федеральным законодательством порядке.</w:t>
      </w:r>
    </w:p>
    <w:p w:rsidR="00B949DD" w:rsidRPr="000938AF" w:rsidRDefault="00B949DD" w:rsidP="00B949DD">
      <w:pPr>
        <w:widowControl w:val="0"/>
        <w:adjustRightInd w:val="0"/>
        <w:ind w:firstLine="567"/>
        <w:jc w:val="both"/>
        <w:outlineLvl w:val="0"/>
        <w:rPr>
          <w:sz w:val="28"/>
          <w:szCs w:val="28"/>
        </w:rPr>
      </w:pPr>
      <w:r w:rsidRPr="000938AF">
        <w:rPr>
          <w:sz w:val="28"/>
          <w:szCs w:val="28"/>
        </w:rPr>
        <w:t>4. После государственной регистрации обнародовать настоящее решение в порядке, установленном частью 4 статьи 34 Устава муниципального образования «Идрица».</w:t>
      </w:r>
    </w:p>
    <w:p w:rsidR="00B949DD" w:rsidRPr="000938AF" w:rsidRDefault="00B949DD" w:rsidP="00B949DD">
      <w:pPr>
        <w:widowControl w:val="0"/>
        <w:adjustRightInd w:val="0"/>
        <w:ind w:firstLine="567"/>
        <w:jc w:val="both"/>
        <w:outlineLvl w:val="0"/>
        <w:rPr>
          <w:sz w:val="28"/>
          <w:szCs w:val="28"/>
        </w:rPr>
      </w:pPr>
      <w:r w:rsidRPr="000938AF">
        <w:rPr>
          <w:sz w:val="28"/>
          <w:szCs w:val="28"/>
        </w:rPr>
        <w:t>5. Настоящее решение вступает в силу после государственной регистрации и последующего официального обнародования.</w:t>
      </w:r>
    </w:p>
    <w:p w:rsidR="00317CCE" w:rsidRDefault="00317CCE" w:rsidP="00B949DD">
      <w:pPr>
        <w:widowControl w:val="0"/>
        <w:adjustRightInd w:val="0"/>
        <w:ind w:firstLine="567"/>
        <w:jc w:val="both"/>
        <w:outlineLvl w:val="0"/>
        <w:rPr>
          <w:sz w:val="28"/>
          <w:szCs w:val="28"/>
        </w:rPr>
      </w:pPr>
    </w:p>
    <w:p w:rsidR="000938AF" w:rsidRPr="000938AF" w:rsidRDefault="000938AF" w:rsidP="00B949DD">
      <w:pPr>
        <w:widowControl w:val="0"/>
        <w:adjustRightInd w:val="0"/>
        <w:ind w:firstLine="567"/>
        <w:jc w:val="both"/>
        <w:outlineLvl w:val="0"/>
        <w:rPr>
          <w:sz w:val="28"/>
          <w:szCs w:val="28"/>
        </w:rPr>
      </w:pPr>
    </w:p>
    <w:p w:rsidR="00B949DD" w:rsidRPr="000938AF" w:rsidRDefault="00B949DD" w:rsidP="000938AF">
      <w:pPr>
        <w:rPr>
          <w:sz w:val="28"/>
          <w:szCs w:val="28"/>
        </w:rPr>
      </w:pPr>
      <w:r w:rsidRPr="000938AF">
        <w:rPr>
          <w:sz w:val="28"/>
          <w:szCs w:val="28"/>
        </w:rPr>
        <w:t>Глава городского</w:t>
      </w:r>
      <w:r w:rsidR="000938AF">
        <w:rPr>
          <w:sz w:val="28"/>
          <w:szCs w:val="28"/>
        </w:rPr>
        <w:t xml:space="preserve"> </w:t>
      </w:r>
      <w:r w:rsidRPr="000938AF">
        <w:rPr>
          <w:sz w:val="28"/>
          <w:szCs w:val="28"/>
        </w:rPr>
        <w:t>поселения «Идрица</w:t>
      </w:r>
      <w:r w:rsidRPr="000938AF">
        <w:rPr>
          <w:sz w:val="28"/>
          <w:szCs w:val="28"/>
        </w:rPr>
        <w:tab/>
      </w:r>
      <w:r w:rsidR="000938AF">
        <w:rPr>
          <w:sz w:val="28"/>
          <w:szCs w:val="28"/>
        </w:rPr>
        <w:t xml:space="preserve">                                   </w:t>
      </w:r>
      <w:r w:rsidRPr="000938AF">
        <w:rPr>
          <w:sz w:val="28"/>
          <w:szCs w:val="28"/>
        </w:rPr>
        <w:t>Е.А. Сикорская</w:t>
      </w:r>
    </w:p>
    <w:sectPr w:rsidR="00B949DD" w:rsidRPr="000938AF" w:rsidSect="000938AF">
      <w:headerReference w:type="default" r:id="rId14"/>
      <w:footerReference w:type="default" r:id="rId15"/>
      <w:pgSz w:w="11907" w:h="16840" w:code="9"/>
      <w:pgMar w:top="1134" w:right="992" w:bottom="851" w:left="156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2C7F" w:rsidRDefault="00002C7F" w:rsidP="00F56AA0">
      <w:r>
        <w:separator/>
      </w:r>
    </w:p>
  </w:endnote>
  <w:endnote w:type="continuationSeparator" w:id="1">
    <w:p w:rsidR="00002C7F" w:rsidRDefault="00002C7F" w:rsidP="00F56A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UniversC">
    <w:altName w:val="UniversC"/>
    <w:panose1 w:val="00000000000000000000"/>
    <w:charset w:val="CC"/>
    <w:family w:val="swiss"/>
    <w:notTrueType/>
    <w:pitch w:val="default"/>
    <w:sig w:usb0="00000201" w:usb1="00000000" w:usb2="00000000" w:usb3="00000000" w:csb0="00000004" w:csb1="00000000"/>
  </w:font>
  <w:font w:name="Liberation Serif">
    <w:altName w:val="Times New Roman"/>
    <w:charset w:val="01"/>
    <w:family w:val="roman"/>
    <w:pitch w:val="variable"/>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8AF" w:rsidRDefault="000938AF">
    <w:pPr>
      <w:pStyle w:val="ad"/>
      <w:jc w:val="right"/>
    </w:pPr>
  </w:p>
  <w:p w:rsidR="000F63FF" w:rsidRDefault="000F63FF">
    <w:pPr>
      <w:pStyle w:val="a9"/>
      <w:spacing w:line="14"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2C7F" w:rsidRDefault="00002C7F" w:rsidP="00F56AA0">
      <w:r>
        <w:separator/>
      </w:r>
    </w:p>
  </w:footnote>
  <w:footnote w:type="continuationSeparator" w:id="1">
    <w:p w:rsidR="00002C7F" w:rsidRDefault="00002C7F" w:rsidP="00F56A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34760"/>
    </w:sdtPr>
    <w:sdtContent>
      <w:p w:rsidR="000938AF" w:rsidRDefault="006815BF">
        <w:pPr>
          <w:pStyle w:val="af2"/>
          <w:jc w:val="right"/>
        </w:pPr>
        <w:fldSimple w:instr=" PAGE   \* MERGEFORMAT ">
          <w:r w:rsidR="00470CD8">
            <w:rPr>
              <w:noProof/>
            </w:rPr>
            <w:t>7</w:t>
          </w:r>
        </w:fldSimple>
      </w:p>
    </w:sdtContent>
  </w:sdt>
  <w:p w:rsidR="000938AF" w:rsidRDefault="000938AF">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216FDB"/>
    <w:multiLevelType w:val="hybridMultilevel"/>
    <w:tmpl w:val="D75EB474"/>
    <w:lvl w:ilvl="0" w:tplc="05981A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86115B9"/>
    <w:multiLevelType w:val="hybridMultilevel"/>
    <w:tmpl w:val="8A542A8A"/>
    <w:lvl w:ilvl="0" w:tplc="FFFAE310">
      <w:start w:val="1"/>
      <w:numFmt w:val="decimal"/>
      <w:lvlText w:val="%1."/>
      <w:lvlJc w:val="left"/>
      <w:pPr>
        <w:ind w:left="927" w:hanging="360"/>
      </w:pPr>
      <w:rPr>
        <w:rFonts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B4931B9"/>
    <w:multiLevelType w:val="hybridMultilevel"/>
    <w:tmpl w:val="C1845A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206C36"/>
    <w:multiLevelType w:val="hybridMultilevel"/>
    <w:tmpl w:val="68DC5AD6"/>
    <w:lvl w:ilvl="0" w:tplc="CECE554A">
      <w:start w:val="1"/>
      <w:numFmt w:val="decimal"/>
      <w:lvlText w:val="%1."/>
      <w:lvlJc w:val="left"/>
      <w:pPr>
        <w:tabs>
          <w:tab w:val="num" w:pos="585"/>
        </w:tabs>
        <w:ind w:left="5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D720900"/>
    <w:multiLevelType w:val="hybridMultilevel"/>
    <w:tmpl w:val="9C8C2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EE1F48"/>
    <w:multiLevelType w:val="hybridMultilevel"/>
    <w:tmpl w:val="5E94CE02"/>
    <w:lvl w:ilvl="0" w:tplc="95600808">
      <w:start w:val="2"/>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14D325C"/>
    <w:multiLevelType w:val="hybridMultilevel"/>
    <w:tmpl w:val="175ECB5A"/>
    <w:lvl w:ilvl="0" w:tplc="CB1A5D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C6F639C"/>
    <w:multiLevelType w:val="hybridMultilevel"/>
    <w:tmpl w:val="FE56F32A"/>
    <w:lvl w:ilvl="0" w:tplc="0BF894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C522430"/>
    <w:multiLevelType w:val="hybridMultilevel"/>
    <w:tmpl w:val="F05692D4"/>
    <w:lvl w:ilvl="0" w:tplc="7070D4C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0">
    <w:nsid w:val="5AE544CE"/>
    <w:multiLevelType w:val="hybridMultilevel"/>
    <w:tmpl w:val="8A542A8A"/>
    <w:lvl w:ilvl="0" w:tplc="FFFAE310">
      <w:start w:val="1"/>
      <w:numFmt w:val="decimal"/>
      <w:lvlText w:val="%1."/>
      <w:lvlJc w:val="left"/>
      <w:pPr>
        <w:ind w:left="927" w:hanging="360"/>
      </w:pPr>
      <w:rPr>
        <w:rFonts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5C5035F3"/>
    <w:multiLevelType w:val="hybridMultilevel"/>
    <w:tmpl w:val="F05692D4"/>
    <w:lvl w:ilvl="0" w:tplc="7070D4C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2">
    <w:nsid w:val="688E5DE1"/>
    <w:multiLevelType w:val="hybridMultilevel"/>
    <w:tmpl w:val="DB283F80"/>
    <w:lvl w:ilvl="0" w:tplc="06264B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6BFF6771"/>
    <w:multiLevelType w:val="hybridMultilevel"/>
    <w:tmpl w:val="DB283F80"/>
    <w:lvl w:ilvl="0" w:tplc="06264B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754A7A28"/>
    <w:multiLevelType w:val="hybridMultilevel"/>
    <w:tmpl w:val="330A50F0"/>
    <w:lvl w:ilvl="0" w:tplc="FB3490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784D6B9C"/>
    <w:multiLevelType w:val="hybridMultilevel"/>
    <w:tmpl w:val="9C8C2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D3F3FCC"/>
    <w:multiLevelType w:val="hybridMultilevel"/>
    <w:tmpl w:val="DB283F80"/>
    <w:lvl w:ilvl="0" w:tplc="06264B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8"/>
  </w:num>
  <w:num w:numId="9">
    <w:abstractNumId w:val="1"/>
  </w:num>
  <w:num w:numId="10">
    <w:abstractNumId w:val="3"/>
  </w:num>
  <w:num w:numId="11">
    <w:abstractNumId w:val="2"/>
  </w:num>
  <w:num w:numId="12">
    <w:abstractNumId w:val="7"/>
  </w:num>
  <w:num w:numId="13">
    <w:abstractNumId w:val="12"/>
  </w:num>
  <w:num w:numId="14">
    <w:abstractNumId w:val="10"/>
  </w:num>
  <w:num w:numId="15">
    <w:abstractNumId w:val="16"/>
  </w:num>
  <w:num w:numId="16">
    <w:abstractNumId w:val="13"/>
  </w:num>
  <w:num w:numId="17">
    <w:abstractNumId w:val="11"/>
  </w:num>
  <w:num w:numId="18">
    <w:abstractNumId w:val="9"/>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128002"/>
  </w:hdrShapeDefaults>
  <w:footnotePr>
    <w:footnote w:id="0"/>
    <w:footnote w:id="1"/>
  </w:footnotePr>
  <w:endnotePr>
    <w:endnote w:id="0"/>
    <w:endnote w:id="1"/>
  </w:endnotePr>
  <w:compat/>
  <w:rsids>
    <w:rsidRoot w:val="00093FB2"/>
    <w:rsid w:val="000028AF"/>
    <w:rsid w:val="00002C7F"/>
    <w:rsid w:val="00002DA2"/>
    <w:rsid w:val="0000357D"/>
    <w:rsid w:val="00010338"/>
    <w:rsid w:val="000217E7"/>
    <w:rsid w:val="00024EA3"/>
    <w:rsid w:val="000266C7"/>
    <w:rsid w:val="00035075"/>
    <w:rsid w:val="00042423"/>
    <w:rsid w:val="00051E7C"/>
    <w:rsid w:val="0006214E"/>
    <w:rsid w:val="00064DAF"/>
    <w:rsid w:val="000662AF"/>
    <w:rsid w:val="0007185F"/>
    <w:rsid w:val="00071F6E"/>
    <w:rsid w:val="00074915"/>
    <w:rsid w:val="00076436"/>
    <w:rsid w:val="000835F8"/>
    <w:rsid w:val="00084B30"/>
    <w:rsid w:val="00085AAD"/>
    <w:rsid w:val="000938AF"/>
    <w:rsid w:val="00093FB2"/>
    <w:rsid w:val="000944C0"/>
    <w:rsid w:val="000A5CEE"/>
    <w:rsid w:val="000A6245"/>
    <w:rsid w:val="000B5352"/>
    <w:rsid w:val="000B5F96"/>
    <w:rsid w:val="000B73A8"/>
    <w:rsid w:val="000C5313"/>
    <w:rsid w:val="000D6C05"/>
    <w:rsid w:val="000E386F"/>
    <w:rsid w:val="000F19E4"/>
    <w:rsid w:val="000F3C07"/>
    <w:rsid w:val="000F6109"/>
    <w:rsid w:val="000F63FF"/>
    <w:rsid w:val="000F65E4"/>
    <w:rsid w:val="000F6BA1"/>
    <w:rsid w:val="001035C9"/>
    <w:rsid w:val="00107DCE"/>
    <w:rsid w:val="00115028"/>
    <w:rsid w:val="00117478"/>
    <w:rsid w:val="00125D4C"/>
    <w:rsid w:val="0012666C"/>
    <w:rsid w:val="00126933"/>
    <w:rsid w:val="00135360"/>
    <w:rsid w:val="00136EE8"/>
    <w:rsid w:val="00137423"/>
    <w:rsid w:val="001432E3"/>
    <w:rsid w:val="001457FC"/>
    <w:rsid w:val="001522B6"/>
    <w:rsid w:val="00156A15"/>
    <w:rsid w:val="001618C2"/>
    <w:rsid w:val="0016643E"/>
    <w:rsid w:val="00166E0E"/>
    <w:rsid w:val="00170A87"/>
    <w:rsid w:val="00172742"/>
    <w:rsid w:val="00181044"/>
    <w:rsid w:val="001810B1"/>
    <w:rsid w:val="00181DD4"/>
    <w:rsid w:val="00183F70"/>
    <w:rsid w:val="0018483F"/>
    <w:rsid w:val="001857C3"/>
    <w:rsid w:val="00187C56"/>
    <w:rsid w:val="00190737"/>
    <w:rsid w:val="00191446"/>
    <w:rsid w:val="0019278D"/>
    <w:rsid w:val="00193AF2"/>
    <w:rsid w:val="00193C4B"/>
    <w:rsid w:val="00194097"/>
    <w:rsid w:val="001A1826"/>
    <w:rsid w:val="001A1AE3"/>
    <w:rsid w:val="001A28F8"/>
    <w:rsid w:val="001A612D"/>
    <w:rsid w:val="001A6CB2"/>
    <w:rsid w:val="001B09DA"/>
    <w:rsid w:val="001B161D"/>
    <w:rsid w:val="001B3011"/>
    <w:rsid w:val="001B4972"/>
    <w:rsid w:val="001B5264"/>
    <w:rsid w:val="001B6A79"/>
    <w:rsid w:val="001C0635"/>
    <w:rsid w:val="001C4BA8"/>
    <w:rsid w:val="001C6B33"/>
    <w:rsid w:val="001D36EF"/>
    <w:rsid w:val="001D60AD"/>
    <w:rsid w:val="001D749D"/>
    <w:rsid w:val="001E0187"/>
    <w:rsid w:val="001E1038"/>
    <w:rsid w:val="001E3A12"/>
    <w:rsid w:val="001E4E33"/>
    <w:rsid w:val="001E7079"/>
    <w:rsid w:val="002013C2"/>
    <w:rsid w:val="002172FC"/>
    <w:rsid w:val="0023065E"/>
    <w:rsid w:val="00233B1E"/>
    <w:rsid w:val="00234CAC"/>
    <w:rsid w:val="002379BD"/>
    <w:rsid w:val="00243071"/>
    <w:rsid w:val="00245949"/>
    <w:rsid w:val="00247B68"/>
    <w:rsid w:val="0026441D"/>
    <w:rsid w:val="00270FBF"/>
    <w:rsid w:val="00272964"/>
    <w:rsid w:val="002811B6"/>
    <w:rsid w:val="002814B5"/>
    <w:rsid w:val="00295412"/>
    <w:rsid w:val="00295E0F"/>
    <w:rsid w:val="002A2512"/>
    <w:rsid w:val="002A406C"/>
    <w:rsid w:val="002A65D5"/>
    <w:rsid w:val="002A6794"/>
    <w:rsid w:val="002A6E6D"/>
    <w:rsid w:val="002A7996"/>
    <w:rsid w:val="002B06CC"/>
    <w:rsid w:val="002B200A"/>
    <w:rsid w:val="002B39A1"/>
    <w:rsid w:val="002B44A8"/>
    <w:rsid w:val="002B46DD"/>
    <w:rsid w:val="002B7B1C"/>
    <w:rsid w:val="002C25BF"/>
    <w:rsid w:val="002D6E22"/>
    <w:rsid w:val="002E0809"/>
    <w:rsid w:val="002F372B"/>
    <w:rsid w:val="002F5125"/>
    <w:rsid w:val="002F7D5B"/>
    <w:rsid w:val="00301FE6"/>
    <w:rsid w:val="00311C12"/>
    <w:rsid w:val="00312976"/>
    <w:rsid w:val="00312D0F"/>
    <w:rsid w:val="003150B3"/>
    <w:rsid w:val="00317CCE"/>
    <w:rsid w:val="00323C6E"/>
    <w:rsid w:val="00330300"/>
    <w:rsid w:val="00330F8A"/>
    <w:rsid w:val="003341F1"/>
    <w:rsid w:val="00336F04"/>
    <w:rsid w:val="00343882"/>
    <w:rsid w:val="00344E68"/>
    <w:rsid w:val="003461A2"/>
    <w:rsid w:val="003514DC"/>
    <w:rsid w:val="00353A53"/>
    <w:rsid w:val="00354502"/>
    <w:rsid w:val="003557F9"/>
    <w:rsid w:val="00356B08"/>
    <w:rsid w:val="003755C4"/>
    <w:rsid w:val="003757B6"/>
    <w:rsid w:val="0037786D"/>
    <w:rsid w:val="00383A3A"/>
    <w:rsid w:val="00384DF7"/>
    <w:rsid w:val="003866E3"/>
    <w:rsid w:val="00393D35"/>
    <w:rsid w:val="0039477B"/>
    <w:rsid w:val="003977BD"/>
    <w:rsid w:val="003A17DF"/>
    <w:rsid w:val="003A2C05"/>
    <w:rsid w:val="003B2236"/>
    <w:rsid w:val="003B29B7"/>
    <w:rsid w:val="003B72A0"/>
    <w:rsid w:val="003C2879"/>
    <w:rsid w:val="003C3CF3"/>
    <w:rsid w:val="003D0BD9"/>
    <w:rsid w:val="003D4F38"/>
    <w:rsid w:val="003D53B6"/>
    <w:rsid w:val="003D5B91"/>
    <w:rsid w:val="003D70AD"/>
    <w:rsid w:val="003E0346"/>
    <w:rsid w:val="003E174D"/>
    <w:rsid w:val="003E45FB"/>
    <w:rsid w:val="003F2D49"/>
    <w:rsid w:val="004022BA"/>
    <w:rsid w:val="0040297B"/>
    <w:rsid w:val="00405B80"/>
    <w:rsid w:val="004219D2"/>
    <w:rsid w:val="0042309C"/>
    <w:rsid w:val="00423C2D"/>
    <w:rsid w:val="00423DEE"/>
    <w:rsid w:val="00424EA4"/>
    <w:rsid w:val="00434183"/>
    <w:rsid w:val="00437DF6"/>
    <w:rsid w:val="00441E9F"/>
    <w:rsid w:val="004429E8"/>
    <w:rsid w:val="0044517A"/>
    <w:rsid w:val="0044540C"/>
    <w:rsid w:val="00445601"/>
    <w:rsid w:val="00451608"/>
    <w:rsid w:val="00457096"/>
    <w:rsid w:val="00462605"/>
    <w:rsid w:val="0046410A"/>
    <w:rsid w:val="00465141"/>
    <w:rsid w:val="00465C06"/>
    <w:rsid w:val="0046732F"/>
    <w:rsid w:val="00470CD8"/>
    <w:rsid w:val="004743E6"/>
    <w:rsid w:val="004817C3"/>
    <w:rsid w:val="00481F88"/>
    <w:rsid w:val="00483C91"/>
    <w:rsid w:val="00491AC2"/>
    <w:rsid w:val="00491C18"/>
    <w:rsid w:val="0049244B"/>
    <w:rsid w:val="004952A4"/>
    <w:rsid w:val="004A0211"/>
    <w:rsid w:val="004A1E8F"/>
    <w:rsid w:val="004B17E4"/>
    <w:rsid w:val="004B1F0E"/>
    <w:rsid w:val="004B4381"/>
    <w:rsid w:val="004B6E9B"/>
    <w:rsid w:val="004C0D5D"/>
    <w:rsid w:val="004C2502"/>
    <w:rsid w:val="004C78ED"/>
    <w:rsid w:val="004D509C"/>
    <w:rsid w:val="004D6D52"/>
    <w:rsid w:val="004E08E4"/>
    <w:rsid w:val="004E1756"/>
    <w:rsid w:val="004E1D64"/>
    <w:rsid w:val="004E1DD9"/>
    <w:rsid w:val="004E72F8"/>
    <w:rsid w:val="004F77A9"/>
    <w:rsid w:val="00500021"/>
    <w:rsid w:val="00503ED0"/>
    <w:rsid w:val="005048BA"/>
    <w:rsid w:val="0051157C"/>
    <w:rsid w:val="00513103"/>
    <w:rsid w:val="00514B73"/>
    <w:rsid w:val="00527168"/>
    <w:rsid w:val="00530897"/>
    <w:rsid w:val="005312AD"/>
    <w:rsid w:val="00544A49"/>
    <w:rsid w:val="005457AB"/>
    <w:rsid w:val="00547032"/>
    <w:rsid w:val="005572DC"/>
    <w:rsid w:val="005618CA"/>
    <w:rsid w:val="005637F5"/>
    <w:rsid w:val="00564297"/>
    <w:rsid w:val="005642A4"/>
    <w:rsid w:val="005714D9"/>
    <w:rsid w:val="0057552C"/>
    <w:rsid w:val="00575E67"/>
    <w:rsid w:val="00581FD7"/>
    <w:rsid w:val="00583FA4"/>
    <w:rsid w:val="00586481"/>
    <w:rsid w:val="005934E5"/>
    <w:rsid w:val="005A013F"/>
    <w:rsid w:val="005A2E6A"/>
    <w:rsid w:val="005A590A"/>
    <w:rsid w:val="005A7919"/>
    <w:rsid w:val="005A7A9F"/>
    <w:rsid w:val="005B094F"/>
    <w:rsid w:val="005B0B2A"/>
    <w:rsid w:val="005B11EF"/>
    <w:rsid w:val="005C4703"/>
    <w:rsid w:val="005C4C92"/>
    <w:rsid w:val="005C4CDC"/>
    <w:rsid w:val="005C4F92"/>
    <w:rsid w:val="005D27C8"/>
    <w:rsid w:val="005D4785"/>
    <w:rsid w:val="005D570D"/>
    <w:rsid w:val="005D5AB4"/>
    <w:rsid w:val="005E0C40"/>
    <w:rsid w:val="005E19EC"/>
    <w:rsid w:val="005E25D9"/>
    <w:rsid w:val="005E7CAE"/>
    <w:rsid w:val="005F066B"/>
    <w:rsid w:val="005F619F"/>
    <w:rsid w:val="00601441"/>
    <w:rsid w:val="00601639"/>
    <w:rsid w:val="0060179E"/>
    <w:rsid w:val="0060340F"/>
    <w:rsid w:val="00603E2B"/>
    <w:rsid w:val="00604439"/>
    <w:rsid w:val="006052C1"/>
    <w:rsid w:val="00611E08"/>
    <w:rsid w:val="006127D0"/>
    <w:rsid w:val="00620A0D"/>
    <w:rsid w:val="00621ADA"/>
    <w:rsid w:val="00623EC3"/>
    <w:rsid w:val="00631F8E"/>
    <w:rsid w:val="00634A29"/>
    <w:rsid w:val="00636299"/>
    <w:rsid w:val="00636C61"/>
    <w:rsid w:val="00644247"/>
    <w:rsid w:val="00645099"/>
    <w:rsid w:val="0065680B"/>
    <w:rsid w:val="0066443D"/>
    <w:rsid w:val="00670080"/>
    <w:rsid w:val="00675F61"/>
    <w:rsid w:val="00676C34"/>
    <w:rsid w:val="006808F6"/>
    <w:rsid w:val="006815BF"/>
    <w:rsid w:val="00681D61"/>
    <w:rsid w:val="00684069"/>
    <w:rsid w:val="00684CB9"/>
    <w:rsid w:val="00685F0F"/>
    <w:rsid w:val="0068688E"/>
    <w:rsid w:val="00686998"/>
    <w:rsid w:val="00686EC9"/>
    <w:rsid w:val="006905F7"/>
    <w:rsid w:val="00691A20"/>
    <w:rsid w:val="006A21D2"/>
    <w:rsid w:val="006A49BC"/>
    <w:rsid w:val="006B0786"/>
    <w:rsid w:val="006B0DA8"/>
    <w:rsid w:val="006B2779"/>
    <w:rsid w:val="006B34A5"/>
    <w:rsid w:val="006D386A"/>
    <w:rsid w:val="006E08D3"/>
    <w:rsid w:val="006E1A33"/>
    <w:rsid w:val="006E1EB7"/>
    <w:rsid w:val="006E23C0"/>
    <w:rsid w:val="006F3A05"/>
    <w:rsid w:val="007042A5"/>
    <w:rsid w:val="00706A06"/>
    <w:rsid w:val="00722A20"/>
    <w:rsid w:val="00725278"/>
    <w:rsid w:val="0072555B"/>
    <w:rsid w:val="00727247"/>
    <w:rsid w:val="00733070"/>
    <w:rsid w:val="00735901"/>
    <w:rsid w:val="0073756F"/>
    <w:rsid w:val="00741A05"/>
    <w:rsid w:val="00741EC5"/>
    <w:rsid w:val="007570E6"/>
    <w:rsid w:val="007714FF"/>
    <w:rsid w:val="00787CE1"/>
    <w:rsid w:val="007A0F85"/>
    <w:rsid w:val="007B10EF"/>
    <w:rsid w:val="007C05DE"/>
    <w:rsid w:val="007C19F8"/>
    <w:rsid w:val="007D037F"/>
    <w:rsid w:val="007D59BD"/>
    <w:rsid w:val="007D5BA3"/>
    <w:rsid w:val="007E0C94"/>
    <w:rsid w:val="007E0FB7"/>
    <w:rsid w:val="007E13C9"/>
    <w:rsid w:val="007E6101"/>
    <w:rsid w:val="007E6F2A"/>
    <w:rsid w:val="00801BAE"/>
    <w:rsid w:val="008021C1"/>
    <w:rsid w:val="00807215"/>
    <w:rsid w:val="00811B86"/>
    <w:rsid w:val="00812CBF"/>
    <w:rsid w:val="00817252"/>
    <w:rsid w:val="00822B79"/>
    <w:rsid w:val="008231D2"/>
    <w:rsid w:val="008307EB"/>
    <w:rsid w:val="0083686F"/>
    <w:rsid w:val="00841A82"/>
    <w:rsid w:val="00842AF7"/>
    <w:rsid w:val="00843F54"/>
    <w:rsid w:val="00844C46"/>
    <w:rsid w:val="0084501D"/>
    <w:rsid w:val="00847B41"/>
    <w:rsid w:val="008505D9"/>
    <w:rsid w:val="00853C53"/>
    <w:rsid w:val="008661F8"/>
    <w:rsid w:val="0086762B"/>
    <w:rsid w:val="00870363"/>
    <w:rsid w:val="00870D9F"/>
    <w:rsid w:val="008713B7"/>
    <w:rsid w:val="00873C34"/>
    <w:rsid w:val="0088020A"/>
    <w:rsid w:val="00884F3C"/>
    <w:rsid w:val="00886E05"/>
    <w:rsid w:val="0089202A"/>
    <w:rsid w:val="008A4736"/>
    <w:rsid w:val="008A7B78"/>
    <w:rsid w:val="008B549B"/>
    <w:rsid w:val="008B5764"/>
    <w:rsid w:val="008C35ED"/>
    <w:rsid w:val="008C5694"/>
    <w:rsid w:val="008C6DC9"/>
    <w:rsid w:val="008D1E46"/>
    <w:rsid w:val="008D5307"/>
    <w:rsid w:val="008D7374"/>
    <w:rsid w:val="008E33F6"/>
    <w:rsid w:val="008E7AF8"/>
    <w:rsid w:val="008F0326"/>
    <w:rsid w:val="008F049B"/>
    <w:rsid w:val="008F103C"/>
    <w:rsid w:val="008F15F6"/>
    <w:rsid w:val="008F2581"/>
    <w:rsid w:val="008F4C53"/>
    <w:rsid w:val="008F5B10"/>
    <w:rsid w:val="0090187D"/>
    <w:rsid w:val="0092030A"/>
    <w:rsid w:val="009216B6"/>
    <w:rsid w:val="00925CC0"/>
    <w:rsid w:val="0093321D"/>
    <w:rsid w:val="0094142E"/>
    <w:rsid w:val="009416CD"/>
    <w:rsid w:val="00950AE4"/>
    <w:rsid w:val="00951798"/>
    <w:rsid w:val="00952A1E"/>
    <w:rsid w:val="009536DE"/>
    <w:rsid w:val="009556E7"/>
    <w:rsid w:val="00956D4C"/>
    <w:rsid w:val="009639C0"/>
    <w:rsid w:val="00964BBE"/>
    <w:rsid w:val="00973518"/>
    <w:rsid w:val="00980703"/>
    <w:rsid w:val="0098512A"/>
    <w:rsid w:val="00986497"/>
    <w:rsid w:val="009909F1"/>
    <w:rsid w:val="00997A88"/>
    <w:rsid w:val="009A6E4F"/>
    <w:rsid w:val="009B2573"/>
    <w:rsid w:val="009B4790"/>
    <w:rsid w:val="009B75DC"/>
    <w:rsid w:val="009C018E"/>
    <w:rsid w:val="009C2E91"/>
    <w:rsid w:val="009D41AF"/>
    <w:rsid w:val="009D4E3C"/>
    <w:rsid w:val="009D78FE"/>
    <w:rsid w:val="009E2068"/>
    <w:rsid w:val="009E22D5"/>
    <w:rsid w:val="009E7F59"/>
    <w:rsid w:val="009F458D"/>
    <w:rsid w:val="00A02611"/>
    <w:rsid w:val="00A15ECA"/>
    <w:rsid w:val="00A16DBB"/>
    <w:rsid w:val="00A17AF8"/>
    <w:rsid w:val="00A21682"/>
    <w:rsid w:val="00A267E0"/>
    <w:rsid w:val="00A276CB"/>
    <w:rsid w:val="00A32DDA"/>
    <w:rsid w:val="00A3342D"/>
    <w:rsid w:val="00A36C71"/>
    <w:rsid w:val="00A37918"/>
    <w:rsid w:val="00A42F2A"/>
    <w:rsid w:val="00A43A54"/>
    <w:rsid w:val="00A45ABA"/>
    <w:rsid w:val="00A46A12"/>
    <w:rsid w:val="00A517CD"/>
    <w:rsid w:val="00A6180D"/>
    <w:rsid w:val="00A62570"/>
    <w:rsid w:val="00A7134E"/>
    <w:rsid w:val="00A748C0"/>
    <w:rsid w:val="00A75A19"/>
    <w:rsid w:val="00A766F9"/>
    <w:rsid w:val="00A77996"/>
    <w:rsid w:val="00A87A4A"/>
    <w:rsid w:val="00A9212C"/>
    <w:rsid w:val="00A92B97"/>
    <w:rsid w:val="00A930FD"/>
    <w:rsid w:val="00A9356A"/>
    <w:rsid w:val="00A9368B"/>
    <w:rsid w:val="00A963BB"/>
    <w:rsid w:val="00A97A94"/>
    <w:rsid w:val="00AA43DA"/>
    <w:rsid w:val="00AA7D61"/>
    <w:rsid w:val="00AB3640"/>
    <w:rsid w:val="00AB53AF"/>
    <w:rsid w:val="00AB6D29"/>
    <w:rsid w:val="00AD1DF5"/>
    <w:rsid w:val="00AD59FB"/>
    <w:rsid w:val="00AE38EB"/>
    <w:rsid w:val="00AE40B1"/>
    <w:rsid w:val="00AF0F98"/>
    <w:rsid w:val="00AF2521"/>
    <w:rsid w:val="00AF74B7"/>
    <w:rsid w:val="00B0046F"/>
    <w:rsid w:val="00B00EF0"/>
    <w:rsid w:val="00B01264"/>
    <w:rsid w:val="00B0398D"/>
    <w:rsid w:val="00B12CE8"/>
    <w:rsid w:val="00B236BA"/>
    <w:rsid w:val="00B23B8A"/>
    <w:rsid w:val="00B26AB1"/>
    <w:rsid w:val="00B26F81"/>
    <w:rsid w:val="00B307D6"/>
    <w:rsid w:val="00B3294B"/>
    <w:rsid w:val="00B425C2"/>
    <w:rsid w:val="00B4286F"/>
    <w:rsid w:val="00B50B75"/>
    <w:rsid w:val="00B5118B"/>
    <w:rsid w:val="00B53E1B"/>
    <w:rsid w:val="00B545E1"/>
    <w:rsid w:val="00B571F8"/>
    <w:rsid w:val="00B603AB"/>
    <w:rsid w:val="00B63ABE"/>
    <w:rsid w:val="00B65E12"/>
    <w:rsid w:val="00B74027"/>
    <w:rsid w:val="00B82CCA"/>
    <w:rsid w:val="00B83073"/>
    <w:rsid w:val="00B83E4D"/>
    <w:rsid w:val="00B840E2"/>
    <w:rsid w:val="00B9365A"/>
    <w:rsid w:val="00B9399C"/>
    <w:rsid w:val="00B949DD"/>
    <w:rsid w:val="00B94DE7"/>
    <w:rsid w:val="00BA2448"/>
    <w:rsid w:val="00BA2BBF"/>
    <w:rsid w:val="00BA2C8B"/>
    <w:rsid w:val="00BA739A"/>
    <w:rsid w:val="00BA7791"/>
    <w:rsid w:val="00BB52E1"/>
    <w:rsid w:val="00BC2F70"/>
    <w:rsid w:val="00BC71CE"/>
    <w:rsid w:val="00BC7797"/>
    <w:rsid w:val="00BD120F"/>
    <w:rsid w:val="00BD304F"/>
    <w:rsid w:val="00BE0374"/>
    <w:rsid w:val="00BE05E9"/>
    <w:rsid w:val="00BE2F7E"/>
    <w:rsid w:val="00BE738E"/>
    <w:rsid w:val="00BF05F6"/>
    <w:rsid w:val="00BF3056"/>
    <w:rsid w:val="00BF625F"/>
    <w:rsid w:val="00C0716E"/>
    <w:rsid w:val="00C117CF"/>
    <w:rsid w:val="00C11C64"/>
    <w:rsid w:val="00C1626E"/>
    <w:rsid w:val="00C17687"/>
    <w:rsid w:val="00C2651E"/>
    <w:rsid w:val="00C4168F"/>
    <w:rsid w:val="00C41FCA"/>
    <w:rsid w:val="00C4272F"/>
    <w:rsid w:val="00C43008"/>
    <w:rsid w:val="00C46D4E"/>
    <w:rsid w:val="00C476E2"/>
    <w:rsid w:val="00C50A89"/>
    <w:rsid w:val="00C5542F"/>
    <w:rsid w:val="00C570F5"/>
    <w:rsid w:val="00C579EB"/>
    <w:rsid w:val="00C607E8"/>
    <w:rsid w:val="00C60F49"/>
    <w:rsid w:val="00C70E3F"/>
    <w:rsid w:val="00C72114"/>
    <w:rsid w:val="00C72502"/>
    <w:rsid w:val="00C72B0E"/>
    <w:rsid w:val="00C75AB7"/>
    <w:rsid w:val="00C87DB7"/>
    <w:rsid w:val="00C9035B"/>
    <w:rsid w:val="00C904CB"/>
    <w:rsid w:val="00C9185F"/>
    <w:rsid w:val="00CA0261"/>
    <w:rsid w:val="00CA05E1"/>
    <w:rsid w:val="00CA39AA"/>
    <w:rsid w:val="00CA68C1"/>
    <w:rsid w:val="00CA7F56"/>
    <w:rsid w:val="00CB0745"/>
    <w:rsid w:val="00CB0F55"/>
    <w:rsid w:val="00CB2308"/>
    <w:rsid w:val="00CB33E6"/>
    <w:rsid w:val="00CB607D"/>
    <w:rsid w:val="00CE396E"/>
    <w:rsid w:val="00CE55A8"/>
    <w:rsid w:val="00CF474E"/>
    <w:rsid w:val="00CF49E9"/>
    <w:rsid w:val="00D00502"/>
    <w:rsid w:val="00D034A6"/>
    <w:rsid w:val="00D13043"/>
    <w:rsid w:val="00D131F7"/>
    <w:rsid w:val="00D15079"/>
    <w:rsid w:val="00D170E7"/>
    <w:rsid w:val="00D20D0B"/>
    <w:rsid w:val="00D23A9C"/>
    <w:rsid w:val="00D251A2"/>
    <w:rsid w:val="00D263E8"/>
    <w:rsid w:val="00D37576"/>
    <w:rsid w:val="00D405D9"/>
    <w:rsid w:val="00D52603"/>
    <w:rsid w:val="00D52BF3"/>
    <w:rsid w:val="00D57267"/>
    <w:rsid w:val="00D64218"/>
    <w:rsid w:val="00D65D7E"/>
    <w:rsid w:val="00D66A4E"/>
    <w:rsid w:val="00D7611F"/>
    <w:rsid w:val="00D77B88"/>
    <w:rsid w:val="00D8278B"/>
    <w:rsid w:val="00D83603"/>
    <w:rsid w:val="00D84B7B"/>
    <w:rsid w:val="00D851D6"/>
    <w:rsid w:val="00D90641"/>
    <w:rsid w:val="00D93E9A"/>
    <w:rsid w:val="00D94C7A"/>
    <w:rsid w:val="00D95113"/>
    <w:rsid w:val="00D95726"/>
    <w:rsid w:val="00D9777F"/>
    <w:rsid w:val="00DA0D13"/>
    <w:rsid w:val="00DA0D97"/>
    <w:rsid w:val="00DA4EFD"/>
    <w:rsid w:val="00DA755C"/>
    <w:rsid w:val="00DB0A27"/>
    <w:rsid w:val="00DB3D30"/>
    <w:rsid w:val="00DB45FA"/>
    <w:rsid w:val="00DC0872"/>
    <w:rsid w:val="00DC28A0"/>
    <w:rsid w:val="00DC636F"/>
    <w:rsid w:val="00DC7C00"/>
    <w:rsid w:val="00DD04A5"/>
    <w:rsid w:val="00DD09A3"/>
    <w:rsid w:val="00DE01FF"/>
    <w:rsid w:val="00DE473A"/>
    <w:rsid w:val="00DE5BC3"/>
    <w:rsid w:val="00DE703F"/>
    <w:rsid w:val="00DE7A0C"/>
    <w:rsid w:val="00DE7DE8"/>
    <w:rsid w:val="00DF2323"/>
    <w:rsid w:val="00DF2558"/>
    <w:rsid w:val="00DF5839"/>
    <w:rsid w:val="00DF5D6E"/>
    <w:rsid w:val="00E0431C"/>
    <w:rsid w:val="00E07473"/>
    <w:rsid w:val="00E140BA"/>
    <w:rsid w:val="00E20326"/>
    <w:rsid w:val="00E21D8C"/>
    <w:rsid w:val="00E22743"/>
    <w:rsid w:val="00E32EA1"/>
    <w:rsid w:val="00E37DD8"/>
    <w:rsid w:val="00E45C92"/>
    <w:rsid w:val="00E50141"/>
    <w:rsid w:val="00E5321D"/>
    <w:rsid w:val="00E60149"/>
    <w:rsid w:val="00E6546D"/>
    <w:rsid w:val="00E66BF1"/>
    <w:rsid w:val="00E7206E"/>
    <w:rsid w:val="00E73FDA"/>
    <w:rsid w:val="00E87A98"/>
    <w:rsid w:val="00E91894"/>
    <w:rsid w:val="00E951F2"/>
    <w:rsid w:val="00E958C0"/>
    <w:rsid w:val="00EA4220"/>
    <w:rsid w:val="00EA471D"/>
    <w:rsid w:val="00EA480E"/>
    <w:rsid w:val="00EA50D0"/>
    <w:rsid w:val="00EA5425"/>
    <w:rsid w:val="00EB064E"/>
    <w:rsid w:val="00EB0DB0"/>
    <w:rsid w:val="00EB1A1F"/>
    <w:rsid w:val="00EB5DE5"/>
    <w:rsid w:val="00EC0E64"/>
    <w:rsid w:val="00EC5C6A"/>
    <w:rsid w:val="00EC7AF5"/>
    <w:rsid w:val="00ED147C"/>
    <w:rsid w:val="00ED17BB"/>
    <w:rsid w:val="00ED5248"/>
    <w:rsid w:val="00EE24EA"/>
    <w:rsid w:val="00EE2690"/>
    <w:rsid w:val="00EE3D1C"/>
    <w:rsid w:val="00EE5A76"/>
    <w:rsid w:val="00EF1D3F"/>
    <w:rsid w:val="00EF28A9"/>
    <w:rsid w:val="00EF48B9"/>
    <w:rsid w:val="00EF56C6"/>
    <w:rsid w:val="00F0039E"/>
    <w:rsid w:val="00F0071B"/>
    <w:rsid w:val="00F015FB"/>
    <w:rsid w:val="00F1018B"/>
    <w:rsid w:val="00F117B1"/>
    <w:rsid w:val="00F14C0B"/>
    <w:rsid w:val="00F21C86"/>
    <w:rsid w:val="00F24065"/>
    <w:rsid w:val="00F24DA3"/>
    <w:rsid w:val="00F260C1"/>
    <w:rsid w:val="00F300D0"/>
    <w:rsid w:val="00F32438"/>
    <w:rsid w:val="00F36BA1"/>
    <w:rsid w:val="00F42FF6"/>
    <w:rsid w:val="00F4405D"/>
    <w:rsid w:val="00F47D1D"/>
    <w:rsid w:val="00F50124"/>
    <w:rsid w:val="00F51165"/>
    <w:rsid w:val="00F52487"/>
    <w:rsid w:val="00F56AA0"/>
    <w:rsid w:val="00F635A7"/>
    <w:rsid w:val="00F75767"/>
    <w:rsid w:val="00F769A2"/>
    <w:rsid w:val="00F853BB"/>
    <w:rsid w:val="00FA6506"/>
    <w:rsid w:val="00FA7849"/>
    <w:rsid w:val="00FB29F5"/>
    <w:rsid w:val="00FB35A1"/>
    <w:rsid w:val="00FB4C0D"/>
    <w:rsid w:val="00FB63CD"/>
    <w:rsid w:val="00FC02BF"/>
    <w:rsid w:val="00FC2970"/>
    <w:rsid w:val="00FC592F"/>
    <w:rsid w:val="00FC72F0"/>
    <w:rsid w:val="00FD05DB"/>
    <w:rsid w:val="00FD6870"/>
    <w:rsid w:val="00FE1935"/>
    <w:rsid w:val="00FE3A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80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E33"/>
  </w:style>
  <w:style w:type="paragraph" w:styleId="1">
    <w:name w:val="heading 1"/>
    <w:aliases w:val="Раздел Договора,H1,&quot;Алмаз&quot;"/>
    <w:basedOn w:val="a"/>
    <w:next w:val="a"/>
    <w:link w:val="10"/>
    <w:qFormat/>
    <w:rsid w:val="001D749D"/>
    <w:pPr>
      <w:keepNext/>
      <w:jc w:val="center"/>
      <w:outlineLvl w:val="0"/>
    </w:pPr>
    <w:rPr>
      <w:b/>
      <w:sz w:val="32"/>
    </w:rPr>
  </w:style>
  <w:style w:type="paragraph" w:styleId="2">
    <w:name w:val="heading 2"/>
    <w:basedOn w:val="a"/>
    <w:next w:val="a"/>
    <w:link w:val="20"/>
    <w:uiPriority w:val="9"/>
    <w:qFormat/>
    <w:rsid w:val="0012666C"/>
    <w:pPr>
      <w:keepNext/>
      <w:ind w:firstLine="708"/>
      <w:jc w:val="both"/>
      <w:outlineLvl w:val="1"/>
    </w:pPr>
    <w:rPr>
      <w:b/>
      <w:bCs/>
      <w:sz w:val="24"/>
      <w:szCs w:val="24"/>
    </w:rPr>
  </w:style>
  <w:style w:type="paragraph" w:styleId="3">
    <w:name w:val="heading 3"/>
    <w:basedOn w:val="a"/>
    <w:next w:val="a"/>
    <w:link w:val="30"/>
    <w:unhideWhenUsed/>
    <w:qFormat/>
    <w:rsid w:val="00684CB9"/>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684CB9"/>
    <w:pPr>
      <w:keepNext/>
      <w:spacing w:before="240" w:after="60"/>
      <w:outlineLvl w:val="3"/>
    </w:pPr>
    <w:rPr>
      <w:rFonts w:ascii="Calibri" w:hAnsi="Calibri"/>
      <w:b/>
      <w:bCs/>
      <w:sz w:val="28"/>
      <w:szCs w:val="28"/>
    </w:rPr>
  </w:style>
  <w:style w:type="paragraph" w:styleId="5">
    <w:name w:val="heading 5"/>
    <w:basedOn w:val="a"/>
    <w:next w:val="a"/>
    <w:link w:val="50"/>
    <w:qFormat/>
    <w:rsid w:val="0012666C"/>
    <w:pPr>
      <w:keepNext/>
      <w:ind w:firstLine="708"/>
      <w:jc w:val="center"/>
      <w:outlineLvl w:val="4"/>
    </w:pPr>
    <w:rPr>
      <w:b/>
      <w:sz w:val="26"/>
      <w:szCs w:val="24"/>
    </w:rPr>
  </w:style>
  <w:style w:type="paragraph" w:styleId="6">
    <w:name w:val="heading 6"/>
    <w:basedOn w:val="a"/>
    <w:next w:val="a"/>
    <w:link w:val="60"/>
    <w:qFormat/>
    <w:rsid w:val="0012666C"/>
    <w:pPr>
      <w:keepNext/>
      <w:ind w:firstLine="708"/>
      <w:jc w:val="both"/>
      <w:outlineLvl w:val="5"/>
    </w:pPr>
    <w:rPr>
      <w:b/>
      <w:bCs/>
      <w:sz w:val="26"/>
      <w:szCs w:val="26"/>
    </w:rPr>
  </w:style>
  <w:style w:type="paragraph" w:styleId="7">
    <w:name w:val="heading 7"/>
    <w:basedOn w:val="a"/>
    <w:next w:val="a"/>
    <w:link w:val="70"/>
    <w:qFormat/>
    <w:rsid w:val="0012666C"/>
    <w:pPr>
      <w:keepNext/>
      <w:jc w:val="center"/>
      <w:outlineLvl w:val="6"/>
    </w:pPr>
    <w:rPr>
      <w:b/>
      <w:bCs/>
      <w:sz w:val="28"/>
      <w:szCs w:val="26"/>
    </w:rPr>
  </w:style>
  <w:style w:type="paragraph" w:styleId="8">
    <w:name w:val="heading 8"/>
    <w:basedOn w:val="a"/>
    <w:next w:val="a"/>
    <w:link w:val="80"/>
    <w:unhideWhenUsed/>
    <w:qFormat/>
    <w:rsid w:val="0012666C"/>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link w:val="1"/>
    <w:rsid w:val="00F0071B"/>
    <w:rPr>
      <w:b/>
      <w:sz w:val="32"/>
    </w:rPr>
  </w:style>
  <w:style w:type="character" w:customStyle="1" w:styleId="20">
    <w:name w:val="Заголовок 2 Знак"/>
    <w:link w:val="2"/>
    <w:uiPriority w:val="9"/>
    <w:rsid w:val="0012666C"/>
    <w:rPr>
      <w:b/>
      <w:bCs/>
      <w:sz w:val="24"/>
      <w:szCs w:val="24"/>
    </w:rPr>
  </w:style>
  <w:style w:type="character" w:customStyle="1" w:styleId="30">
    <w:name w:val="Заголовок 3 Знак"/>
    <w:link w:val="3"/>
    <w:rsid w:val="00684CB9"/>
    <w:rPr>
      <w:rFonts w:ascii="Cambria" w:eastAsia="Times New Roman" w:hAnsi="Cambria" w:cs="Times New Roman"/>
      <w:b/>
      <w:bCs/>
      <w:sz w:val="26"/>
      <w:szCs w:val="26"/>
    </w:rPr>
  </w:style>
  <w:style w:type="character" w:customStyle="1" w:styleId="40">
    <w:name w:val="Заголовок 4 Знак"/>
    <w:link w:val="4"/>
    <w:rsid w:val="00684CB9"/>
    <w:rPr>
      <w:rFonts w:ascii="Calibri" w:eastAsia="Times New Roman" w:hAnsi="Calibri" w:cs="Times New Roman"/>
      <w:b/>
      <w:bCs/>
      <w:sz w:val="28"/>
      <w:szCs w:val="28"/>
    </w:rPr>
  </w:style>
  <w:style w:type="character" w:customStyle="1" w:styleId="50">
    <w:name w:val="Заголовок 5 Знак"/>
    <w:link w:val="5"/>
    <w:rsid w:val="0012666C"/>
    <w:rPr>
      <w:b/>
      <w:sz w:val="26"/>
      <w:szCs w:val="24"/>
    </w:rPr>
  </w:style>
  <w:style w:type="character" w:customStyle="1" w:styleId="60">
    <w:name w:val="Заголовок 6 Знак"/>
    <w:link w:val="6"/>
    <w:rsid w:val="0012666C"/>
    <w:rPr>
      <w:b/>
      <w:bCs/>
      <w:sz w:val="26"/>
      <w:szCs w:val="26"/>
    </w:rPr>
  </w:style>
  <w:style w:type="character" w:customStyle="1" w:styleId="70">
    <w:name w:val="Заголовок 7 Знак"/>
    <w:link w:val="7"/>
    <w:rsid w:val="0012666C"/>
    <w:rPr>
      <w:b/>
      <w:bCs/>
      <w:sz w:val="28"/>
      <w:szCs w:val="26"/>
    </w:rPr>
  </w:style>
  <w:style w:type="character" w:customStyle="1" w:styleId="80">
    <w:name w:val="Заголовок 8 Знак"/>
    <w:link w:val="8"/>
    <w:rsid w:val="0012666C"/>
    <w:rPr>
      <w:rFonts w:ascii="Calibri" w:eastAsia="Times New Roman" w:hAnsi="Calibri" w:cs="Times New Roman"/>
      <w:i/>
      <w:iCs/>
      <w:sz w:val="24"/>
      <w:szCs w:val="24"/>
    </w:rPr>
  </w:style>
  <w:style w:type="table" w:styleId="a3">
    <w:name w:val="Table Grid"/>
    <w:basedOn w:val="a1"/>
    <w:uiPriority w:val="59"/>
    <w:rsid w:val="00601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qFormat/>
    <w:rsid w:val="001D749D"/>
    <w:pPr>
      <w:jc w:val="center"/>
    </w:pPr>
    <w:rPr>
      <w:sz w:val="28"/>
    </w:rPr>
  </w:style>
  <w:style w:type="character" w:customStyle="1" w:styleId="a5">
    <w:name w:val="Название Знак"/>
    <w:link w:val="a4"/>
    <w:rsid w:val="00684CB9"/>
    <w:rPr>
      <w:sz w:val="28"/>
    </w:rPr>
  </w:style>
  <w:style w:type="paragraph" w:styleId="a6">
    <w:name w:val="List Paragraph"/>
    <w:basedOn w:val="a"/>
    <w:uiPriority w:val="34"/>
    <w:qFormat/>
    <w:rsid w:val="00D170E7"/>
    <w:pPr>
      <w:spacing w:after="200" w:line="276" w:lineRule="auto"/>
      <w:ind w:left="720"/>
      <w:contextualSpacing/>
    </w:pPr>
    <w:rPr>
      <w:rFonts w:ascii="Calibri" w:eastAsia="Calibri" w:hAnsi="Calibri"/>
      <w:sz w:val="22"/>
      <w:szCs w:val="22"/>
      <w:lang w:eastAsia="en-US"/>
    </w:rPr>
  </w:style>
  <w:style w:type="paragraph" w:styleId="21">
    <w:name w:val="Body Text 2"/>
    <w:basedOn w:val="a"/>
    <w:link w:val="22"/>
    <w:unhideWhenUsed/>
    <w:rsid w:val="00DE5BC3"/>
    <w:pPr>
      <w:spacing w:after="120" w:line="480" w:lineRule="auto"/>
      <w:jc w:val="both"/>
    </w:pPr>
  </w:style>
  <w:style w:type="character" w:customStyle="1" w:styleId="22">
    <w:name w:val="Основной текст 2 Знак"/>
    <w:basedOn w:val="a0"/>
    <w:link w:val="21"/>
    <w:rsid w:val="00DE5BC3"/>
  </w:style>
  <w:style w:type="paragraph" w:styleId="a7">
    <w:name w:val="No Spacing"/>
    <w:link w:val="a8"/>
    <w:uiPriority w:val="1"/>
    <w:qFormat/>
    <w:rsid w:val="00DE5BC3"/>
    <w:rPr>
      <w:sz w:val="24"/>
      <w:szCs w:val="24"/>
    </w:rPr>
  </w:style>
  <w:style w:type="paragraph" w:customStyle="1" w:styleId="ConsPlusNormal">
    <w:name w:val="ConsPlusNormal"/>
    <w:qFormat/>
    <w:rsid w:val="00DE5BC3"/>
    <w:pPr>
      <w:widowControl w:val="0"/>
      <w:autoSpaceDE w:val="0"/>
      <w:autoSpaceDN w:val="0"/>
      <w:adjustRightInd w:val="0"/>
      <w:ind w:firstLine="720"/>
    </w:pPr>
    <w:rPr>
      <w:rFonts w:ascii="Arial" w:hAnsi="Arial" w:cs="Arial"/>
    </w:rPr>
  </w:style>
  <w:style w:type="paragraph" w:customStyle="1" w:styleId="ConsTitle">
    <w:name w:val="ConsTitle"/>
    <w:qFormat/>
    <w:rsid w:val="00DE5BC3"/>
    <w:pPr>
      <w:widowControl w:val="0"/>
      <w:autoSpaceDE w:val="0"/>
      <w:autoSpaceDN w:val="0"/>
      <w:adjustRightInd w:val="0"/>
      <w:ind w:right="19772"/>
    </w:pPr>
    <w:rPr>
      <w:rFonts w:ascii="Arial" w:hAnsi="Arial" w:cs="Arial"/>
      <w:b/>
      <w:bCs/>
      <w:sz w:val="16"/>
      <w:szCs w:val="16"/>
      <w:lang w:eastAsia="en-US"/>
    </w:rPr>
  </w:style>
  <w:style w:type="paragraph" w:styleId="a9">
    <w:name w:val="Body Text"/>
    <w:basedOn w:val="a"/>
    <w:link w:val="aa"/>
    <w:uiPriority w:val="1"/>
    <w:unhideWhenUsed/>
    <w:qFormat/>
    <w:rsid w:val="0012666C"/>
    <w:pPr>
      <w:spacing w:after="120"/>
    </w:pPr>
  </w:style>
  <w:style w:type="character" w:customStyle="1" w:styleId="aa">
    <w:name w:val="Основной текст Знак"/>
    <w:basedOn w:val="a0"/>
    <w:link w:val="a9"/>
    <w:uiPriority w:val="1"/>
    <w:rsid w:val="0012666C"/>
  </w:style>
  <w:style w:type="paragraph" w:styleId="ab">
    <w:name w:val="Body Text Indent"/>
    <w:basedOn w:val="a"/>
    <w:link w:val="ac"/>
    <w:unhideWhenUsed/>
    <w:rsid w:val="0012666C"/>
    <w:pPr>
      <w:spacing w:after="120"/>
      <w:ind w:left="283"/>
    </w:pPr>
  </w:style>
  <w:style w:type="character" w:customStyle="1" w:styleId="ac">
    <w:name w:val="Основной текст с отступом Знак"/>
    <w:basedOn w:val="a0"/>
    <w:link w:val="ab"/>
    <w:rsid w:val="0012666C"/>
  </w:style>
  <w:style w:type="paragraph" w:styleId="31">
    <w:name w:val="Body Text 3"/>
    <w:basedOn w:val="a"/>
    <w:link w:val="32"/>
    <w:unhideWhenUsed/>
    <w:rsid w:val="0012666C"/>
    <w:pPr>
      <w:spacing w:after="120"/>
    </w:pPr>
    <w:rPr>
      <w:sz w:val="16"/>
      <w:szCs w:val="16"/>
    </w:rPr>
  </w:style>
  <w:style w:type="character" w:customStyle="1" w:styleId="32">
    <w:name w:val="Основной текст 3 Знак"/>
    <w:link w:val="31"/>
    <w:rsid w:val="0012666C"/>
    <w:rPr>
      <w:sz w:val="16"/>
      <w:szCs w:val="16"/>
    </w:rPr>
  </w:style>
  <w:style w:type="paragraph" w:styleId="23">
    <w:name w:val="Body Text Indent 2"/>
    <w:basedOn w:val="a"/>
    <w:link w:val="24"/>
    <w:unhideWhenUsed/>
    <w:rsid w:val="0012666C"/>
    <w:pPr>
      <w:spacing w:after="120" w:line="480" w:lineRule="auto"/>
      <w:ind w:left="283"/>
    </w:pPr>
  </w:style>
  <w:style w:type="character" w:customStyle="1" w:styleId="24">
    <w:name w:val="Основной текст с отступом 2 Знак"/>
    <w:basedOn w:val="a0"/>
    <w:link w:val="23"/>
    <w:rsid w:val="0012666C"/>
  </w:style>
  <w:style w:type="paragraph" w:styleId="ad">
    <w:name w:val="footer"/>
    <w:basedOn w:val="a"/>
    <w:link w:val="ae"/>
    <w:uiPriority w:val="99"/>
    <w:rsid w:val="0012666C"/>
    <w:pPr>
      <w:tabs>
        <w:tab w:val="center" w:pos="4677"/>
        <w:tab w:val="right" w:pos="9355"/>
      </w:tabs>
    </w:pPr>
    <w:rPr>
      <w:sz w:val="24"/>
      <w:szCs w:val="24"/>
    </w:rPr>
  </w:style>
  <w:style w:type="character" w:customStyle="1" w:styleId="ae">
    <w:name w:val="Нижний колонтитул Знак"/>
    <w:link w:val="ad"/>
    <w:uiPriority w:val="99"/>
    <w:rsid w:val="0012666C"/>
    <w:rPr>
      <w:sz w:val="24"/>
      <w:szCs w:val="24"/>
    </w:rPr>
  </w:style>
  <w:style w:type="character" w:styleId="af">
    <w:name w:val="page number"/>
    <w:basedOn w:val="a0"/>
    <w:rsid w:val="0012666C"/>
  </w:style>
  <w:style w:type="paragraph" w:customStyle="1" w:styleId="ConsNormal">
    <w:name w:val="ConsNormal"/>
    <w:qFormat/>
    <w:rsid w:val="0012666C"/>
    <w:pPr>
      <w:widowControl w:val="0"/>
      <w:autoSpaceDE w:val="0"/>
      <w:autoSpaceDN w:val="0"/>
      <w:adjustRightInd w:val="0"/>
      <w:ind w:firstLine="720"/>
    </w:pPr>
    <w:rPr>
      <w:rFonts w:ascii="Arial" w:hAnsi="Arial" w:cs="Arial"/>
    </w:rPr>
  </w:style>
  <w:style w:type="paragraph" w:customStyle="1" w:styleId="ConsPlusNonformat">
    <w:name w:val="ConsPlusNonformat"/>
    <w:qFormat/>
    <w:rsid w:val="0012666C"/>
    <w:pPr>
      <w:autoSpaceDE w:val="0"/>
      <w:autoSpaceDN w:val="0"/>
      <w:adjustRightInd w:val="0"/>
    </w:pPr>
    <w:rPr>
      <w:rFonts w:ascii="Courier New" w:hAnsi="Courier New" w:cs="Courier New"/>
    </w:rPr>
  </w:style>
  <w:style w:type="paragraph" w:customStyle="1" w:styleId="ConsNonformat">
    <w:name w:val="ConsNonformat"/>
    <w:qFormat/>
    <w:rsid w:val="0012666C"/>
    <w:pPr>
      <w:autoSpaceDE w:val="0"/>
      <w:autoSpaceDN w:val="0"/>
      <w:adjustRightInd w:val="0"/>
    </w:pPr>
    <w:rPr>
      <w:rFonts w:ascii="Courier New" w:hAnsi="Courier New" w:cs="Courier New"/>
    </w:rPr>
  </w:style>
  <w:style w:type="paragraph" w:customStyle="1" w:styleId="ConsPlusTitle">
    <w:name w:val="ConsPlusTitle"/>
    <w:qFormat/>
    <w:rsid w:val="0012666C"/>
    <w:pPr>
      <w:autoSpaceDE w:val="0"/>
      <w:autoSpaceDN w:val="0"/>
      <w:adjustRightInd w:val="0"/>
    </w:pPr>
    <w:rPr>
      <w:b/>
      <w:bCs/>
      <w:sz w:val="24"/>
      <w:szCs w:val="24"/>
    </w:rPr>
  </w:style>
  <w:style w:type="paragraph" w:styleId="33">
    <w:name w:val="Body Text Indent 3"/>
    <w:basedOn w:val="a"/>
    <w:link w:val="34"/>
    <w:rsid w:val="0012666C"/>
    <w:pPr>
      <w:autoSpaceDE w:val="0"/>
      <w:autoSpaceDN w:val="0"/>
      <w:adjustRightInd w:val="0"/>
      <w:ind w:firstLine="708"/>
      <w:jc w:val="both"/>
    </w:pPr>
    <w:rPr>
      <w:color w:val="FF0000"/>
      <w:sz w:val="26"/>
      <w:szCs w:val="26"/>
    </w:rPr>
  </w:style>
  <w:style w:type="character" w:customStyle="1" w:styleId="34">
    <w:name w:val="Основной текст с отступом 3 Знак"/>
    <w:link w:val="33"/>
    <w:rsid w:val="0012666C"/>
    <w:rPr>
      <w:color w:val="FF0000"/>
      <w:sz w:val="26"/>
      <w:szCs w:val="26"/>
    </w:rPr>
  </w:style>
  <w:style w:type="character" w:customStyle="1" w:styleId="af0">
    <w:name w:val="Гипертекстовая ссылка"/>
    <w:rsid w:val="0012666C"/>
    <w:rPr>
      <w:color w:val="008000"/>
      <w:sz w:val="20"/>
      <w:szCs w:val="20"/>
      <w:u w:val="single"/>
    </w:rPr>
  </w:style>
  <w:style w:type="paragraph" w:customStyle="1" w:styleId="af1">
    <w:name w:val="Комментарий"/>
    <w:basedOn w:val="a"/>
    <w:next w:val="a"/>
    <w:qFormat/>
    <w:rsid w:val="0012666C"/>
    <w:pPr>
      <w:autoSpaceDE w:val="0"/>
      <w:autoSpaceDN w:val="0"/>
      <w:adjustRightInd w:val="0"/>
      <w:ind w:left="170"/>
      <w:jc w:val="both"/>
    </w:pPr>
    <w:rPr>
      <w:rFonts w:ascii="Arial" w:hAnsi="Arial"/>
      <w:i/>
      <w:iCs/>
      <w:color w:val="800080"/>
    </w:rPr>
  </w:style>
  <w:style w:type="paragraph" w:styleId="af2">
    <w:name w:val="header"/>
    <w:basedOn w:val="a"/>
    <w:link w:val="af3"/>
    <w:uiPriority w:val="99"/>
    <w:qFormat/>
    <w:rsid w:val="0012666C"/>
    <w:pPr>
      <w:tabs>
        <w:tab w:val="center" w:pos="4677"/>
        <w:tab w:val="right" w:pos="9355"/>
      </w:tabs>
    </w:pPr>
    <w:rPr>
      <w:sz w:val="24"/>
      <w:szCs w:val="24"/>
    </w:rPr>
  </w:style>
  <w:style w:type="character" w:customStyle="1" w:styleId="af3">
    <w:name w:val="Верхний колонтитул Знак"/>
    <w:link w:val="af2"/>
    <w:uiPriority w:val="99"/>
    <w:rsid w:val="0012666C"/>
    <w:rPr>
      <w:sz w:val="24"/>
      <w:szCs w:val="24"/>
    </w:rPr>
  </w:style>
  <w:style w:type="paragraph" w:customStyle="1" w:styleId="14pt">
    <w:name w:val="Обычный + 14 pt"/>
    <w:aliases w:val="курсив,по ширине,Первая строка:  0,95 см"/>
    <w:basedOn w:val="a"/>
    <w:qFormat/>
    <w:rsid w:val="0012666C"/>
    <w:pPr>
      <w:autoSpaceDE w:val="0"/>
      <w:autoSpaceDN w:val="0"/>
      <w:adjustRightInd w:val="0"/>
      <w:ind w:firstLine="540"/>
      <w:jc w:val="both"/>
    </w:pPr>
    <w:rPr>
      <w:i/>
      <w:iCs/>
      <w:sz w:val="28"/>
      <w:szCs w:val="28"/>
    </w:rPr>
  </w:style>
  <w:style w:type="character" w:customStyle="1" w:styleId="af4">
    <w:name w:val="Схема документа Знак"/>
    <w:link w:val="af5"/>
    <w:semiHidden/>
    <w:rsid w:val="0012666C"/>
    <w:rPr>
      <w:rFonts w:ascii="Tahoma" w:hAnsi="Tahoma" w:cs="Tahoma"/>
      <w:sz w:val="24"/>
      <w:szCs w:val="24"/>
      <w:shd w:val="clear" w:color="auto" w:fill="000080"/>
    </w:rPr>
  </w:style>
  <w:style w:type="paragraph" w:styleId="af5">
    <w:name w:val="Document Map"/>
    <w:basedOn w:val="a"/>
    <w:link w:val="af4"/>
    <w:semiHidden/>
    <w:rsid w:val="0012666C"/>
    <w:pPr>
      <w:shd w:val="clear" w:color="auto" w:fill="000080"/>
    </w:pPr>
    <w:rPr>
      <w:rFonts w:ascii="Tahoma" w:hAnsi="Tahoma"/>
      <w:sz w:val="24"/>
      <w:szCs w:val="24"/>
    </w:rPr>
  </w:style>
  <w:style w:type="character" w:customStyle="1" w:styleId="11">
    <w:name w:val="Схема документа Знак1"/>
    <w:uiPriority w:val="99"/>
    <w:semiHidden/>
    <w:rsid w:val="0012666C"/>
    <w:rPr>
      <w:rFonts w:ascii="Tahoma" w:hAnsi="Tahoma" w:cs="Tahoma"/>
      <w:sz w:val="16"/>
      <w:szCs w:val="16"/>
    </w:rPr>
  </w:style>
  <w:style w:type="character" w:customStyle="1" w:styleId="af6">
    <w:name w:val="Текст выноски Знак"/>
    <w:link w:val="af7"/>
    <w:uiPriority w:val="99"/>
    <w:rsid w:val="0012666C"/>
    <w:rPr>
      <w:rFonts w:ascii="Tahoma" w:hAnsi="Tahoma" w:cs="Tahoma"/>
      <w:sz w:val="16"/>
      <w:szCs w:val="16"/>
    </w:rPr>
  </w:style>
  <w:style w:type="paragraph" w:styleId="af7">
    <w:name w:val="Balloon Text"/>
    <w:basedOn w:val="a"/>
    <w:link w:val="af6"/>
    <w:uiPriority w:val="99"/>
    <w:rsid w:val="0012666C"/>
    <w:rPr>
      <w:rFonts w:ascii="Tahoma" w:hAnsi="Tahoma"/>
      <w:sz w:val="16"/>
      <w:szCs w:val="16"/>
    </w:rPr>
  </w:style>
  <w:style w:type="character" w:customStyle="1" w:styleId="12">
    <w:name w:val="Текст выноски Знак1"/>
    <w:uiPriority w:val="99"/>
    <w:semiHidden/>
    <w:rsid w:val="0012666C"/>
    <w:rPr>
      <w:rFonts w:ascii="Tahoma" w:hAnsi="Tahoma" w:cs="Tahoma"/>
      <w:sz w:val="16"/>
      <w:szCs w:val="16"/>
    </w:rPr>
  </w:style>
  <w:style w:type="paragraph" w:customStyle="1" w:styleId="13">
    <w:name w:val="Знак1"/>
    <w:basedOn w:val="a"/>
    <w:semiHidden/>
    <w:rsid w:val="0012666C"/>
    <w:pPr>
      <w:tabs>
        <w:tab w:val="num" w:pos="1728"/>
      </w:tabs>
      <w:spacing w:before="120" w:after="160" w:line="240" w:lineRule="exact"/>
      <w:ind w:left="1728" w:hanging="1020"/>
      <w:jc w:val="both"/>
    </w:pPr>
    <w:rPr>
      <w:rFonts w:ascii="Verdana" w:hAnsi="Verdana"/>
      <w:lang w:val="en-US" w:eastAsia="en-US"/>
    </w:rPr>
  </w:style>
  <w:style w:type="character" w:styleId="af8">
    <w:name w:val="Hyperlink"/>
    <w:uiPriority w:val="99"/>
    <w:rsid w:val="0012666C"/>
    <w:rPr>
      <w:rFonts w:ascii="Verdana" w:hAnsi="Verdana"/>
      <w:color w:val="0000FF"/>
      <w:u w:val="none"/>
      <w:lang w:val="en-US" w:eastAsia="en-US" w:bidi="ar-SA"/>
    </w:rPr>
  </w:style>
  <w:style w:type="paragraph" w:styleId="af9">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link w:val="25"/>
    <w:uiPriority w:val="99"/>
    <w:unhideWhenUsed/>
    <w:qFormat/>
    <w:rsid w:val="0012666C"/>
    <w:pPr>
      <w:spacing w:before="100" w:beforeAutospacing="1" w:after="100" w:afterAutospacing="1"/>
      <w:ind w:firstLine="567"/>
    </w:pPr>
    <w:rPr>
      <w:sz w:val="24"/>
      <w:szCs w:val="24"/>
    </w:rPr>
  </w:style>
  <w:style w:type="paragraph" w:styleId="afa">
    <w:name w:val="footnote text"/>
    <w:basedOn w:val="a"/>
    <w:link w:val="afb"/>
    <w:uiPriority w:val="99"/>
    <w:rsid w:val="0012666C"/>
  </w:style>
  <w:style w:type="character" w:customStyle="1" w:styleId="afb">
    <w:name w:val="Текст сноски Знак"/>
    <w:basedOn w:val="a0"/>
    <w:link w:val="afa"/>
    <w:uiPriority w:val="99"/>
    <w:rsid w:val="0012666C"/>
  </w:style>
  <w:style w:type="paragraph" w:customStyle="1" w:styleId="text">
    <w:name w:val="text"/>
    <w:basedOn w:val="a"/>
    <w:qFormat/>
    <w:rsid w:val="0012666C"/>
    <w:pPr>
      <w:ind w:firstLine="567"/>
      <w:jc w:val="both"/>
    </w:pPr>
    <w:rPr>
      <w:rFonts w:ascii="Arial" w:hAnsi="Arial" w:cs="Arial"/>
      <w:sz w:val="24"/>
      <w:szCs w:val="24"/>
    </w:rPr>
  </w:style>
  <w:style w:type="paragraph" w:customStyle="1" w:styleId="u">
    <w:name w:val="u"/>
    <w:basedOn w:val="a"/>
    <w:qFormat/>
    <w:rsid w:val="0012666C"/>
    <w:pPr>
      <w:ind w:firstLine="390"/>
      <w:jc w:val="both"/>
    </w:pPr>
    <w:rPr>
      <w:sz w:val="24"/>
      <w:szCs w:val="24"/>
    </w:rPr>
  </w:style>
  <w:style w:type="character" w:customStyle="1" w:styleId="apple-converted-space">
    <w:name w:val="apple-converted-space"/>
    <w:basedOn w:val="a0"/>
    <w:rsid w:val="0012666C"/>
  </w:style>
  <w:style w:type="paragraph" w:styleId="HTML">
    <w:name w:val="HTML Preformatted"/>
    <w:basedOn w:val="a"/>
    <w:link w:val="HTML0"/>
    <w:uiPriority w:val="99"/>
    <w:unhideWhenUsed/>
    <w:rsid w:val="00126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rPr>
  </w:style>
  <w:style w:type="character" w:customStyle="1" w:styleId="HTML0">
    <w:name w:val="Стандартный HTML Знак"/>
    <w:link w:val="HTML"/>
    <w:uiPriority w:val="99"/>
    <w:rsid w:val="0012666C"/>
    <w:rPr>
      <w:rFonts w:ascii="Courier New" w:hAnsi="Courier New" w:cs="Courier New"/>
    </w:rPr>
  </w:style>
  <w:style w:type="character" w:styleId="afc">
    <w:name w:val="Strong"/>
    <w:uiPriority w:val="22"/>
    <w:qFormat/>
    <w:rsid w:val="00C72502"/>
    <w:rPr>
      <w:b/>
      <w:bCs/>
    </w:rPr>
  </w:style>
  <w:style w:type="character" w:styleId="afd">
    <w:name w:val="Emphasis"/>
    <w:basedOn w:val="a0"/>
    <w:uiPriority w:val="20"/>
    <w:qFormat/>
    <w:rsid w:val="00DA0D13"/>
    <w:rPr>
      <w:i/>
      <w:iCs/>
    </w:rPr>
  </w:style>
  <w:style w:type="paragraph" w:styleId="afe">
    <w:name w:val="Plain Text"/>
    <w:basedOn w:val="a"/>
    <w:link w:val="aff"/>
    <w:rsid w:val="000028AF"/>
    <w:rPr>
      <w:rFonts w:ascii="Courier New" w:hAnsi="Courier New" w:cs="Courier New"/>
    </w:rPr>
  </w:style>
  <w:style w:type="character" w:customStyle="1" w:styleId="aff">
    <w:name w:val="Текст Знак"/>
    <w:basedOn w:val="a0"/>
    <w:link w:val="afe"/>
    <w:rsid w:val="000028AF"/>
    <w:rPr>
      <w:rFonts w:ascii="Courier New" w:hAnsi="Courier New" w:cs="Courier New"/>
    </w:rPr>
  </w:style>
  <w:style w:type="paragraph" w:customStyle="1" w:styleId="aff0">
    <w:name w:val="Знак"/>
    <w:basedOn w:val="a"/>
    <w:qFormat/>
    <w:rsid w:val="000028AF"/>
    <w:pPr>
      <w:spacing w:after="160" w:line="240" w:lineRule="exact"/>
    </w:pPr>
    <w:rPr>
      <w:rFonts w:ascii="Verdana" w:hAnsi="Verdana" w:cs="Verdana"/>
      <w:lang w:val="en-US" w:eastAsia="en-US"/>
    </w:rPr>
  </w:style>
  <w:style w:type="paragraph" w:customStyle="1" w:styleId="14">
    <w:name w:val="Знак1"/>
    <w:basedOn w:val="a"/>
    <w:qFormat/>
    <w:rsid w:val="000028AF"/>
    <w:pPr>
      <w:spacing w:after="160" w:line="240" w:lineRule="exact"/>
    </w:pPr>
    <w:rPr>
      <w:rFonts w:ascii="Verdana" w:hAnsi="Verdana" w:cs="Verdana"/>
      <w:lang w:val="en-US" w:eastAsia="en-US"/>
    </w:rPr>
  </w:style>
  <w:style w:type="paragraph" w:customStyle="1" w:styleId="26">
    <w:name w:val="Знак2"/>
    <w:basedOn w:val="a"/>
    <w:qFormat/>
    <w:rsid w:val="000028AF"/>
    <w:pPr>
      <w:spacing w:after="160" w:line="240" w:lineRule="exact"/>
    </w:pPr>
    <w:rPr>
      <w:rFonts w:ascii="Verdana" w:hAnsi="Verdana" w:cs="Verdana"/>
      <w:lang w:val="en-US" w:eastAsia="en-US"/>
    </w:rPr>
  </w:style>
  <w:style w:type="paragraph" w:customStyle="1" w:styleId="35">
    <w:name w:val="Знак3"/>
    <w:basedOn w:val="a"/>
    <w:qFormat/>
    <w:rsid w:val="000028AF"/>
    <w:pPr>
      <w:spacing w:after="160" w:line="240" w:lineRule="exact"/>
    </w:pPr>
    <w:rPr>
      <w:rFonts w:ascii="Verdana" w:hAnsi="Verdana" w:cs="Verdana"/>
      <w:lang w:val="en-US" w:eastAsia="en-US"/>
    </w:rPr>
  </w:style>
  <w:style w:type="paragraph" w:customStyle="1" w:styleId="41">
    <w:name w:val="Знак4"/>
    <w:basedOn w:val="a"/>
    <w:qFormat/>
    <w:rsid w:val="000028AF"/>
    <w:pPr>
      <w:spacing w:after="160" w:line="240" w:lineRule="exact"/>
    </w:pPr>
    <w:rPr>
      <w:rFonts w:ascii="Verdana" w:hAnsi="Verdana" w:cs="Verdana"/>
      <w:lang w:val="en-US" w:eastAsia="en-US"/>
    </w:rPr>
  </w:style>
  <w:style w:type="paragraph" w:customStyle="1" w:styleId="51">
    <w:name w:val="Знак5"/>
    <w:basedOn w:val="a"/>
    <w:qFormat/>
    <w:rsid w:val="000028AF"/>
    <w:pPr>
      <w:spacing w:after="160" w:line="240" w:lineRule="exact"/>
    </w:pPr>
    <w:rPr>
      <w:rFonts w:ascii="Verdana" w:hAnsi="Verdana" w:cs="Verdana"/>
      <w:lang w:val="en-US" w:eastAsia="en-US"/>
    </w:rPr>
  </w:style>
  <w:style w:type="paragraph" w:customStyle="1" w:styleId="61">
    <w:name w:val="Знак6"/>
    <w:basedOn w:val="a"/>
    <w:qFormat/>
    <w:rsid w:val="000028AF"/>
    <w:pPr>
      <w:spacing w:after="160" w:line="240" w:lineRule="exact"/>
    </w:pPr>
    <w:rPr>
      <w:rFonts w:ascii="Verdana" w:hAnsi="Verdana" w:cs="Verdana"/>
      <w:lang w:val="en-US" w:eastAsia="en-US"/>
    </w:rPr>
  </w:style>
  <w:style w:type="paragraph" w:customStyle="1" w:styleId="Web">
    <w:name w:val="Обычный (Web)"/>
    <w:basedOn w:val="a"/>
    <w:qFormat/>
    <w:rsid w:val="000028AF"/>
    <w:pPr>
      <w:spacing w:before="100" w:after="100"/>
    </w:pPr>
    <w:rPr>
      <w:rFonts w:ascii="Arial Unicode MS" w:eastAsia="Arial Unicode MS" w:hAnsi="Arial Unicode MS" w:cs="Arial Unicode MS"/>
      <w:sz w:val="24"/>
      <w:szCs w:val="24"/>
      <w:lang w:eastAsia="en-US"/>
    </w:rPr>
  </w:style>
  <w:style w:type="character" w:customStyle="1" w:styleId="hl41">
    <w:name w:val="hl41"/>
    <w:basedOn w:val="a0"/>
    <w:rsid w:val="000028AF"/>
    <w:rPr>
      <w:b/>
      <w:bCs/>
      <w:sz w:val="20"/>
      <w:szCs w:val="20"/>
    </w:rPr>
  </w:style>
  <w:style w:type="paragraph" w:customStyle="1" w:styleId="aff1">
    <w:name w:val="Стиль мнм"/>
    <w:basedOn w:val="a7"/>
    <w:link w:val="aff2"/>
    <w:qFormat/>
    <w:rsid w:val="00FC02BF"/>
    <w:pPr>
      <w:ind w:firstLine="708"/>
    </w:pPr>
    <w:rPr>
      <w:rFonts w:eastAsia="Arial"/>
      <w:color w:val="000000"/>
      <w:sz w:val="28"/>
      <w:szCs w:val="28"/>
      <w:lang w:eastAsia="ar-SA"/>
    </w:rPr>
  </w:style>
  <w:style w:type="character" w:customStyle="1" w:styleId="aff2">
    <w:name w:val="Стиль мнм Знак"/>
    <w:link w:val="aff1"/>
    <w:rsid w:val="00FC02BF"/>
    <w:rPr>
      <w:rFonts w:eastAsia="Arial"/>
      <w:color w:val="000000"/>
      <w:sz w:val="28"/>
      <w:szCs w:val="28"/>
      <w:lang w:eastAsia="ar-SA"/>
    </w:rPr>
  </w:style>
  <w:style w:type="character" w:customStyle="1" w:styleId="25">
    <w:name w:val="Обычный (веб) Знак2"/>
    <w:aliases w:val="Обычный (веб) Знак Знак,Обычный (веб) Знак1 Знак Знак Знак,Обычный (веб) Знак Знак Знак Знак Знак,Обычный (веб) Знак2 Знак Знак Знак Знак Знак,Обычный (веб) Знак Знак1 Знак Знак Знак Знак Знак,Обычный (веб) Знак1 Знак"/>
    <w:link w:val="af9"/>
    <w:uiPriority w:val="39"/>
    <w:locked/>
    <w:rsid w:val="00E91894"/>
    <w:rPr>
      <w:sz w:val="24"/>
      <w:szCs w:val="24"/>
    </w:rPr>
  </w:style>
  <w:style w:type="paragraph" w:styleId="aff3">
    <w:name w:val="Subtitle"/>
    <w:basedOn w:val="a"/>
    <w:next w:val="a"/>
    <w:link w:val="aff4"/>
    <w:qFormat/>
    <w:rsid w:val="009B2573"/>
    <w:pPr>
      <w:numPr>
        <w:ilvl w:val="1"/>
      </w:numPr>
      <w:spacing w:after="200" w:line="276" w:lineRule="auto"/>
    </w:pPr>
    <w:rPr>
      <w:rFonts w:ascii="Cambria" w:hAnsi="Cambria"/>
      <w:i/>
      <w:iCs/>
      <w:color w:val="4F81BD"/>
      <w:spacing w:val="15"/>
      <w:sz w:val="24"/>
      <w:szCs w:val="24"/>
    </w:rPr>
  </w:style>
  <w:style w:type="character" w:customStyle="1" w:styleId="aff4">
    <w:name w:val="Подзаголовок Знак"/>
    <w:basedOn w:val="a0"/>
    <w:link w:val="aff3"/>
    <w:rsid w:val="009B2573"/>
    <w:rPr>
      <w:rFonts w:ascii="Cambria" w:eastAsia="Times New Roman" w:hAnsi="Cambria" w:cs="Times New Roman"/>
      <w:i/>
      <w:iCs/>
      <w:color w:val="4F81BD"/>
      <w:spacing w:val="15"/>
      <w:sz w:val="24"/>
      <w:szCs w:val="24"/>
    </w:rPr>
  </w:style>
  <w:style w:type="paragraph" w:customStyle="1" w:styleId="formattexttopleveltext">
    <w:name w:val="formattext topleveltext"/>
    <w:basedOn w:val="a"/>
    <w:qFormat/>
    <w:rsid w:val="004022BA"/>
    <w:pPr>
      <w:spacing w:before="100" w:beforeAutospacing="1" w:after="100" w:afterAutospacing="1"/>
    </w:pPr>
    <w:rPr>
      <w:sz w:val="24"/>
      <w:szCs w:val="24"/>
    </w:rPr>
  </w:style>
  <w:style w:type="paragraph" w:customStyle="1" w:styleId="msonormalbullet2gif">
    <w:name w:val="msonormalbullet2.gif"/>
    <w:basedOn w:val="a"/>
    <w:qFormat/>
    <w:rsid w:val="009E22D5"/>
    <w:pPr>
      <w:spacing w:before="100" w:beforeAutospacing="1" w:after="100" w:afterAutospacing="1"/>
    </w:pPr>
    <w:rPr>
      <w:sz w:val="24"/>
      <w:szCs w:val="24"/>
    </w:rPr>
  </w:style>
  <w:style w:type="numbering" w:customStyle="1" w:styleId="15">
    <w:name w:val="Нет списка1"/>
    <w:next w:val="a2"/>
    <w:uiPriority w:val="99"/>
    <w:semiHidden/>
    <w:unhideWhenUsed/>
    <w:rsid w:val="00D77B88"/>
  </w:style>
  <w:style w:type="numbering" w:customStyle="1" w:styleId="27">
    <w:name w:val="Нет списка2"/>
    <w:next w:val="a2"/>
    <w:uiPriority w:val="99"/>
    <w:semiHidden/>
    <w:unhideWhenUsed/>
    <w:rsid w:val="00D77B88"/>
  </w:style>
  <w:style w:type="numbering" w:customStyle="1" w:styleId="36">
    <w:name w:val="Нет списка3"/>
    <w:next w:val="a2"/>
    <w:uiPriority w:val="99"/>
    <w:semiHidden/>
    <w:unhideWhenUsed/>
    <w:rsid w:val="00D77B88"/>
  </w:style>
  <w:style w:type="character" w:styleId="aff5">
    <w:name w:val="FollowedHyperlink"/>
    <w:uiPriority w:val="99"/>
    <w:unhideWhenUsed/>
    <w:rsid w:val="00D77B88"/>
    <w:rPr>
      <w:color w:val="800080"/>
      <w:u w:val="single"/>
    </w:rPr>
  </w:style>
  <w:style w:type="paragraph" w:customStyle="1" w:styleId="xl63">
    <w:name w:val="xl63"/>
    <w:basedOn w:val="a"/>
    <w:qFormat/>
    <w:rsid w:val="00D77B88"/>
    <w:pPr>
      <w:spacing w:before="100" w:beforeAutospacing="1" w:after="100" w:afterAutospacing="1"/>
    </w:pPr>
    <w:rPr>
      <w:sz w:val="18"/>
      <w:szCs w:val="18"/>
    </w:rPr>
  </w:style>
  <w:style w:type="paragraph" w:customStyle="1" w:styleId="xl64">
    <w:name w:val="xl64"/>
    <w:basedOn w:val="a"/>
    <w:qFormat/>
    <w:rsid w:val="00D77B88"/>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5">
    <w:name w:val="xl65"/>
    <w:basedOn w:val="a"/>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6">
    <w:name w:val="xl66"/>
    <w:basedOn w:val="a"/>
    <w:qFormat/>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67">
    <w:name w:val="xl67"/>
    <w:basedOn w:val="a"/>
    <w:qFormat/>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68">
    <w:name w:val="xl68"/>
    <w:basedOn w:val="a"/>
    <w:qFormat/>
    <w:rsid w:val="00D77B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69">
    <w:name w:val="xl69"/>
    <w:basedOn w:val="a"/>
    <w:qFormat/>
    <w:rsid w:val="00D77B8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color w:val="000000"/>
      <w:sz w:val="18"/>
      <w:szCs w:val="18"/>
    </w:rPr>
  </w:style>
  <w:style w:type="paragraph" w:customStyle="1" w:styleId="xl70">
    <w:name w:val="xl70"/>
    <w:basedOn w:val="a"/>
    <w:qFormat/>
    <w:rsid w:val="00D77B8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color w:val="000000"/>
      <w:sz w:val="18"/>
      <w:szCs w:val="18"/>
    </w:rPr>
  </w:style>
  <w:style w:type="paragraph" w:customStyle="1" w:styleId="xl71">
    <w:name w:val="xl71"/>
    <w:basedOn w:val="a"/>
    <w:qFormat/>
    <w:rsid w:val="00D77B88"/>
    <w:pPr>
      <w:pBdr>
        <w:top w:val="single" w:sz="4" w:space="0" w:color="auto"/>
        <w:left w:val="single" w:sz="4" w:space="0" w:color="auto"/>
        <w:bottom w:val="single" w:sz="4" w:space="0" w:color="auto"/>
      </w:pBdr>
      <w:spacing w:before="100" w:beforeAutospacing="1" w:after="100" w:afterAutospacing="1"/>
    </w:pPr>
    <w:rPr>
      <w:color w:val="000000"/>
      <w:sz w:val="18"/>
      <w:szCs w:val="18"/>
    </w:rPr>
  </w:style>
  <w:style w:type="paragraph" w:customStyle="1" w:styleId="xl72">
    <w:name w:val="xl72"/>
    <w:basedOn w:val="a"/>
    <w:qFormat/>
    <w:rsid w:val="00D77B88"/>
    <w:pPr>
      <w:pBdr>
        <w:top w:val="single" w:sz="4" w:space="0" w:color="auto"/>
        <w:bottom w:val="single" w:sz="4" w:space="0" w:color="auto"/>
      </w:pBdr>
      <w:spacing w:before="100" w:beforeAutospacing="1" w:after="100" w:afterAutospacing="1"/>
    </w:pPr>
    <w:rPr>
      <w:color w:val="000000"/>
      <w:sz w:val="18"/>
      <w:szCs w:val="18"/>
    </w:rPr>
  </w:style>
  <w:style w:type="paragraph" w:customStyle="1" w:styleId="xl73">
    <w:name w:val="xl73"/>
    <w:basedOn w:val="a"/>
    <w:qFormat/>
    <w:rsid w:val="00D77B88"/>
    <w:pPr>
      <w:pBdr>
        <w:top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74">
    <w:name w:val="xl74"/>
    <w:basedOn w:val="a"/>
    <w:qFormat/>
    <w:rsid w:val="00D77B8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color w:val="000000"/>
      <w:sz w:val="18"/>
      <w:szCs w:val="18"/>
    </w:rPr>
  </w:style>
  <w:style w:type="paragraph" w:customStyle="1" w:styleId="xl75">
    <w:name w:val="xl75"/>
    <w:basedOn w:val="a"/>
    <w:qFormat/>
    <w:rsid w:val="00D77B8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color w:val="000000"/>
      <w:sz w:val="18"/>
      <w:szCs w:val="18"/>
    </w:rPr>
  </w:style>
  <w:style w:type="paragraph" w:customStyle="1" w:styleId="xl76">
    <w:name w:val="xl76"/>
    <w:basedOn w:val="a"/>
    <w:qFormat/>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18"/>
      <w:szCs w:val="18"/>
    </w:rPr>
  </w:style>
  <w:style w:type="paragraph" w:customStyle="1" w:styleId="xl77">
    <w:name w:val="xl77"/>
    <w:basedOn w:val="a"/>
    <w:qFormat/>
    <w:rsid w:val="00D77B88"/>
    <w:pPr>
      <w:shd w:val="clear" w:color="000000" w:fill="FFFFFF"/>
      <w:spacing w:before="100" w:beforeAutospacing="1" w:after="100" w:afterAutospacing="1"/>
    </w:pPr>
    <w:rPr>
      <w:sz w:val="18"/>
      <w:szCs w:val="18"/>
    </w:rPr>
  </w:style>
  <w:style w:type="paragraph" w:customStyle="1" w:styleId="xl78">
    <w:name w:val="xl78"/>
    <w:basedOn w:val="a"/>
    <w:qFormat/>
    <w:rsid w:val="00D77B88"/>
    <w:pPr>
      <w:pBdr>
        <w:top w:val="single" w:sz="8" w:space="0" w:color="000000"/>
        <w:left w:val="single" w:sz="8" w:space="0" w:color="auto"/>
        <w:right w:val="single" w:sz="8" w:space="0" w:color="000000"/>
      </w:pBdr>
      <w:spacing w:before="100" w:beforeAutospacing="1" w:after="100" w:afterAutospacing="1"/>
      <w:jc w:val="center"/>
      <w:textAlignment w:val="center"/>
    </w:pPr>
    <w:rPr>
      <w:color w:val="000000"/>
      <w:sz w:val="16"/>
      <w:szCs w:val="16"/>
    </w:rPr>
  </w:style>
  <w:style w:type="paragraph" w:customStyle="1" w:styleId="xl79">
    <w:name w:val="xl79"/>
    <w:basedOn w:val="a"/>
    <w:qFormat/>
    <w:rsid w:val="00D77B88"/>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0">
    <w:name w:val="xl80"/>
    <w:basedOn w:val="a"/>
    <w:qFormat/>
    <w:rsid w:val="00D77B88"/>
    <w:pPr>
      <w:pBdr>
        <w:top w:val="single" w:sz="4" w:space="0" w:color="auto"/>
        <w:left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1">
    <w:name w:val="xl81"/>
    <w:basedOn w:val="a"/>
    <w:qFormat/>
    <w:rsid w:val="00D77B88"/>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82">
    <w:name w:val="xl82"/>
    <w:basedOn w:val="a"/>
    <w:qFormat/>
    <w:rsid w:val="00D77B88"/>
    <w:pPr>
      <w:pBdr>
        <w:top w:val="single" w:sz="4" w:space="0" w:color="auto"/>
        <w:left w:val="single" w:sz="8" w:space="0" w:color="auto"/>
        <w:right w:val="single" w:sz="8" w:space="0" w:color="auto"/>
      </w:pBdr>
      <w:spacing w:before="100" w:beforeAutospacing="1" w:after="100" w:afterAutospacing="1"/>
      <w:jc w:val="center"/>
      <w:textAlignment w:val="center"/>
    </w:pPr>
    <w:rPr>
      <w:color w:val="000000"/>
      <w:sz w:val="16"/>
      <w:szCs w:val="16"/>
    </w:rPr>
  </w:style>
  <w:style w:type="paragraph" w:customStyle="1" w:styleId="xl83">
    <w:name w:val="xl83"/>
    <w:basedOn w:val="a"/>
    <w:qFormat/>
    <w:rsid w:val="00D77B88"/>
    <w:pPr>
      <w:pBdr>
        <w:right w:val="single" w:sz="8" w:space="0" w:color="auto"/>
      </w:pBdr>
      <w:spacing w:before="100" w:beforeAutospacing="1" w:after="100" w:afterAutospacing="1"/>
      <w:jc w:val="center"/>
      <w:textAlignment w:val="center"/>
    </w:pPr>
    <w:rPr>
      <w:color w:val="000000"/>
      <w:sz w:val="16"/>
      <w:szCs w:val="16"/>
    </w:rPr>
  </w:style>
  <w:style w:type="paragraph" w:customStyle="1" w:styleId="xl84">
    <w:name w:val="xl84"/>
    <w:basedOn w:val="a"/>
    <w:qFormat/>
    <w:rsid w:val="00D77B88"/>
    <w:pPr>
      <w:spacing w:before="100" w:beforeAutospacing="1" w:after="100" w:afterAutospacing="1"/>
      <w:textAlignment w:val="center"/>
    </w:pPr>
    <w:rPr>
      <w:rFonts w:ascii="Calibri" w:hAnsi="Calibri"/>
      <w:sz w:val="16"/>
      <w:szCs w:val="16"/>
    </w:rPr>
  </w:style>
  <w:style w:type="paragraph" w:customStyle="1" w:styleId="xl85">
    <w:name w:val="xl85"/>
    <w:basedOn w:val="a"/>
    <w:qFormat/>
    <w:rsid w:val="00D77B8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86">
    <w:name w:val="xl86"/>
    <w:basedOn w:val="a"/>
    <w:qFormat/>
    <w:rsid w:val="00D77B88"/>
    <w:pPr>
      <w:pBdr>
        <w:top w:val="single" w:sz="4" w:space="0" w:color="auto"/>
        <w:left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
    <w:qFormat/>
    <w:rsid w:val="00D77B88"/>
    <w:pPr>
      <w:pBdr>
        <w:left w:val="single" w:sz="8" w:space="0" w:color="auto"/>
        <w:bottom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8">
    <w:name w:val="xl88"/>
    <w:basedOn w:val="a"/>
    <w:qFormat/>
    <w:rsid w:val="00D77B88"/>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9">
    <w:name w:val="xl89"/>
    <w:basedOn w:val="a"/>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0">
    <w:name w:val="xl90"/>
    <w:basedOn w:val="a"/>
    <w:qFormat/>
    <w:rsid w:val="00D77B88"/>
    <w:pPr>
      <w:pBdr>
        <w:left w:val="single" w:sz="8" w:space="0" w:color="auto"/>
        <w:bottom w:val="single" w:sz="8" w:space="0" w:color="000000"/>
        <w:right w:val="single" w:sz="8" w:space="0" w:color="auto"/>
      </w:pBdr>
      <w:spacing w:before="100" w:beforeAutospacing="1" w:after="100" w:afterAutospacing="1"/>
      <w:jc w:val="center"/>
      <w:textAlignment w:val="center"/>
    </w:pPr>
    <w:rPr>
      <w:color w:val="000000"/>
      <w:sz w:val="16"/>
      <w:szCs w:val="16"/>
    </w:rPr>
  </w:style>
  <w:style w:type="paragraph" w:customStyle="1" w:styleId="xl91">
    <w:name w:val="xl91"/>
    <w:basedOn w:val="a"/>
    <w:qFormat/>
    <w:rsid w:val="00D77B88"/>
    <w:pPr>
      <w:pBdr>
        <w:bottom w:val="single" w:sz="8" w:space="0" w:color="000000"/>
        <w:right w:val="single" w:sz="8" w:space="0" w:color="auto"/>
      </w:pBdr>
      <w:spacing w:before="100" w:beforeAutospacing="1" w:after="100" w:afterAutospacing="1"/>
      <w:jc w:val="center"/>
      <w:textAlignment w:val="center"/>
    </w:pPr>
    <w:rPr>
      <w:color w:val="000000"/>
      <w:sz w:val="16"/>
      <w:szCs w:val="16"/>
    </w:rPr>
  </w:style>
  <w:style w:type="paragraph" w:customStyle="1" w:styleId="xl92">
    <w:name w:val="xl92"/>
    <w:basedOn w:val="a"/>
    <w:qFormat/>
    <w:rsid w:val="00D77B8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93">
    <w:name w:val="xl93"/>
    <w:basedOn w:val="a"/>
    <w:qFormat/>
    <w:rsid w:val="00D77B88"/>
    <w:pPr>
      <w:pBdr>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9">
    <w:name w:val="xl99"/>
    <w:basedOn w:val="a"/>
    <w:qFormat/>
    <w:rsid w:val="00D77B88"/>
    <w:pPr>
      <w:spacing w:before="100" w:beforeAutospacing="1" w:after="100" w:afterAutospacing="1"/>
    </w:pPr>
    <w:rPr>
      <w:sz w:val="24"/>
      <w:szCs w:val="24"/>
    </w:rPr>
  </w:style>
  <w:style w:type="paragraph" w:customStyle="1" w:styleId="xl100">
    <w:name w:val="xl100"/>
    <w:basedOn w:val="a"/>
    <w:qFormat/>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1">
    <w:name w:val="xl101"/>
    <w:basedOn w:val="a"/>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02">
    <w:name w:val="xl102"/>
    <w:basedOn w:val="a"/>
    <w:qFormat/>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3">
    <w:name w:val="xl103"/>
    <w:basedOn w:val="a"/>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04">
    <w:name w:val="xl104"/>
    <w:basedOn w:val="a"/>
    <w:qFormat/>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rPr>
  </w:style>
  <w:style w:type="paragraph" w:customStyle="1" w:styleId="xl105">
    <w:name w:val="xl105"/>
    <w:basedOn w:val="a"/>
    <w:qFormat/>
    <w:rsid w:val="00D77B88"/>
    <w:pPr>
      <w:shd w:val="clear" w:color="000000" w:fill="FFFFFF"/>
      <w:spacing w:before="100" w:beforeAutospacing="1" w:after="100" w:afterAutospacing="1"/>
    </w:pPr>
    <w:rPr>
      <w:sz w:val="24"/>
      <w:szCs w:val="24"/>
    </w:rPr>
  </w:style>
  <w:style w:type="paragraph" w:customStyle="1" w:styleId="xl106">
    <w:name w:val="xl106"/>
    <w:basedOn w:val="a"/>
    <w:qFormat/>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rPr>
  </w:style>
  <w:style w:type="paragraph" w:customStyle="1" w:styleId="xl107">
    <w:name w:val="xl107"/>
    <w:basedOn w:val="a"/>
    <w:qFormat/>
    <w:rsid w:val="00D77B88"/>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textAlignment w:val="top"/>
    </w:pPr>
    <w:rPr>
      <w:color w:val="000000"/>
    </w:rPr>
  </w:style>
  <w:style w:type="paragraph" w:customStyle="1" w:styleId="xl108">
    <w:name w:val="xl108"/>
    <w:basedOn w:val="a"/>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09">
    <w:name w:val="xl109"/>
    <w:basedOn w:val="a"/>
    <w:qFormat/>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rPr>
  </w:style>
  <w:style w:type="paragraph" w:customStyle="1" w:styleId="xl110">
    <w:name w:val="xl110"/>
    <w:basedOn w:val="a"/>
    <w:qFormat/>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rPr>
  </w:style>
  <w:style w:type="paragraph" w:customStyle="1" w:styleId="xl111">
    <w:name w:val="xl111"/>
    <w:basedOn w:val="a"/>
    <w:qFormat/>
    <w:rsid w:val="00D77B88"/>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jc w:val="right"/>
      <w:textAlignment w:val="top"/>
    </w:pPr>
    <w:rPr>
      <w:color w:val="000000"/>
    </w:rPr>
  </w:style>
  <w:style w:type="paragraph" w:customStyle="1" w:styleId="xl112">
    <w:name w:val="xl112"/>
    <w:basedOn w:val="a"/>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13">
    <w:name w:val="xl113"/>
    <w:basedOn w:val="a"/>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98">
    <w:name w:val="xl98"/>
    <w:basedOn w:val="a"/>
    <w:qFormat/>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rPr>
  </w:style>
  <w:style w:type="paragraph" w:customStyle="1" w:styleId="xl116">
    <w:name w:val="xl116"/>
    <w:basedOn w:val="a"/>
    <w:qFormat/>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7">
    <w:name w:val="xl117"/>
    <w:basedOn w:val="a"/>
    <w:qFormat/>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8">
    <w:name w:val="xl118"/>
    <w:basedOn w:val="a"/>
    <w:qFormat/>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9">
    <w:name w:val="xl119"/>
    <w:basedOn w:val="a"/>
    <w:qFormat/>
    <w:rsid w:val="00D77B88"/>
    <w:pPr>
      <w:pBdr>
        <w:top w:val="single" w:sz="4" w:space="0" w:color="000000"/>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0">
    <w:name w:val="xl120"/>
    <w:basedOn w:val="a"/>
    <w:qFormat/>
    <w:rsid w:val="00D77B88"/>
    <w:pPr>
      <w:shd w:val="clear" w:color="000000" w:fill="FFFFFF"/>
      <w:spacing w:before="100" w:beforeAutospacing="1" w:after="100" w:afterAutospacing="1"/>
      <w:jc w:val="center"/>
      <w:textAlignment w:val="center"/>
    </w:pPr>
    <w:rPr>
      <w:color w:val="000000"/>
    </w:rPr>
  </w:style>
  <w:style w:type="paragraph" w:customStyle="1" w:styleId="xl121">
    <w:name w:val="xl121"/>
    <w:basedOn w:val="a"/>
    <w:qFormat/>
    <w:rsid w:val="00D77B88"/>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2">
    <w:name w:val="xl122"/>
    <w:basedOn w:val="a"/>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3">
    <w:name w:val="xl123"/>
    <w:basedOn w:val="a"/>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4">
    <w:name w:val="xl124"/>
    <w:basedOn w:val="a"/>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5">
    <w:name w:val="xl125"/>
    <w:basedOn w:val="a"/>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6">
    <w:name w:val="xl126"/>
    <w:basedOn w:val="a"/>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7">
    <w:name w:val="xl127"/>
    <w:basedOn w:val="a"/>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8">
    <w:name w:val="xl128"/>
    <w:basedOn w:val="a"/>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9">
    <w:name w:val="xl129"/>
    <w:basedOn w:val="a"/>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0">
    <w:name w:val="xl130"/>
    <w:basedOn w:val="a"/>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1">
    <w:name w:val="xl131"/>
    <w:basedOn w:val="a"/>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2">
    <w:name w:val="xl132"/>
    <w:basedOn w:val="a"/>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3">
    <w:name w:val="xl133"/>
    <w:basedOn w:val="a"/>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4">
    <w:name w:val="xl134"/>
    <w:basedOn w:val="a"/>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5">
    <w:name w:val="xl135"/>
    <w:basedOn w:val="a"/>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6">
    <w:name w:val="xl136"/>
    <w:basedOn w:val="a"/>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7">
    <w:name w:val="xl137"/>
    <w:basedOn w:val="a"/>
    <w:qFormat/>
    <w:rsid w:val="00D77B88"/>
    <w:pPr>
      <w:pBdr>
        <w:top w:val="single" w:sz="4" w:space="0" w:color="000000"/>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8">
    <w:name w:val="xl138"/>
    <w:basedOn w:val="a"/>
    <w:qFormat/>
    <w:rsid w:val="00D77B88"/>
    <w:pPr>
      <w:pBdr>
        <w:top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9">
    <w:name w:val="xl139"/>
    <w:basedOn w:val="a"/>
    <w:qFormat/>
    <w:rsid w:val="00D77B88"/>
    <w:pPr>
      <w:pBdr>
        <w:top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0">
    <w:name w:val="xl140"/>
    <w:basedOn w:val="a"/>
    <w:qFormat/>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1">
    <w:name w:val="xl141"/>
    <w:basedOn w:val="a"/>
    <w:qFormat/>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2">
    <w:name w:val="xl142"/>
    <w:basedOn w:val="a"/>
    <w:qFormat/>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3">
    <w:name w:val="xl143"/>
    <w:basedOn w:val="a"/>
    <w:qFormat/>
    <w:rsid w:val="00D77B88"/>
    <w:pPr>
      <w:pBdr>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4">
    <w:name w:val="xl144"/>
    <w:basedOn w:val="a"/>
    <w:qFormat/>
    <w:rsid w:val="00D77B88"/>
    <w:pPr>
      <w:pBdr>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5">
    <w:name w:val="xl145"/>
    <w:basedOn w:val="a"/>
    <w:qFormat/>
    <w:rsid w:val="00D77B88"/>
    <w:pPr>
      <w:shd w:val="clear" w:color="000000" w:fill="FFFFFF"/>
      <w:spacing w:before="100" w:beforeAutospacing="1" w:after="100" w:afterAutospacing="1"/>
      <w:jc w:val="center"/>
      <w:textAlignment w:val="center"/>
    </w:pPr>
    <w:rPr>
      <w:color w:val="000000"/>
    </w:rPr>
  </w:style>
  <w:style w:type="paragraph" w:customStyle="1" w:styleId="xl146">
    <w:name w:val="xl146"/>
    <w:basedOn w:val="a"/>
    <w:qFormat/>
    <w:rsid w:val="00D77B88"/>
    <w:pPr>
      <w:pBdr>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7">
    <w:name w:val="xl147"/>
    <w:basedOn w:val="a"/>
    <w:qFormat/>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8">
    <w:name w:val="xl148"/>
    <w:basedOn w:val="a"/>
    <w:qFormat/>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9">
    <w:name w:val="xl149"/>
    <w:basedOn w:val="a"/>
    <w:qFormat/>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0">
    <w:name w:val="xl150"/>
    <w:basedOn w:val="a"/>
    <w:qFormat/>
    <w:rsid w:val="00D77B88"/>
    <w:pPr>
      <w:pBdr>
        <w:left w:val="single" w:sz="4" w:space="0" w:color="000000"/>
        <w:bottom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1">
    <w:name w:val="xl151"/>
    <w:basedOn w:val="a"/>
    <w:qFormat/>
    <w:rsid w:val="00D77B88"/>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2">
    <w:name w:val="xl152"/>
    <w:basedOn w:val="a"/>
    <w:qFormat/>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53">
    <w:name w:val="xl153"/>
    <w:basedOn w:val="a"/>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color w:val="000000"/>
    </w:rPr>
  </w:style>
  <w:style w:type="paragraph" w:customStyle="1" w:styleId="xl154">
    <w:name w:val="xl154"/>
    <w:basedOn w:val="a"/>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rPr>
  </w:style>
  <w:style w:type="paragraph" w:customStyle="1" w:styleId="xl155">
    <w:name w:val="xl155"/>
    <w:basedOn w:val="a"/>
    <w:qFormat/>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rPr>
  </w:style>
  <w:style w:type="paragraph" w:customStyle="1" w:styleId="xl156">
    <w:name w:val="xl156"/>
    <w:basedOn w:val="a"/>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7">
    <w:name w:val="xl157"/>
    <w:basedOn w:val="a"/>
    <w:qFormat/>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8">
    <w:name w:val="xl158"/>
    <w:basedOn w:val="a"/>
    <w:qFormat/>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9">
    <w:name w:val="xl159"/>
    <w:basedOn w:val="a"/>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0">
    <w:name w:val="xl160"/>
    <w:basedOn w:val="a"/>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color w:val="000000"/>
    </w:rPr>
  </w:style>
  <w:style w:type="paragraph" w:customStyle="1" w:styleId="xl161">
    <w:name w:val="xl161"/>
    <w:basedOn w:val="a"/>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2">
    <w:name w:val="xl162"/>
    <w:basedOn w:val="a"/>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3">
    <w:name w:val="xl163"/>
    <w:basedOn w:val="a"/>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4">
    <w:name w:val="xl164"/>
    <w:basedOn w:val="a"/>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5">
    <w:name w:val="xl165"/>
    <w:basedOn w:val="a"/>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6">
    <w:name w:val="xl166"/>
    <w:basedOn w:val="a"/>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7">
    <w:name w:val="xl167"/>
    <w:basedOn w:val="a"/>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8">
    <w:name w:val="xl168"/>
    <w:basedOn w:val="a"/>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9">
    <w:name w:val="xl169"/>
    <w:basedOn w:val="a"/>
    <w:qFormat/>
    <w:rsid w:val="00D77B8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70">
    <w:name w:val="xl170"/>
    <w:basedOn w:val="a"/>
    <w:qFormat/>
    <w:rsid w:val="00D77B8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71">
    <w:name w:val="xl171"/>
    <w:basedOn w:val="a"/>
    <w:qFormat/>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2">
    <w:name w:val="xl172"/>
    <w:basedOn w:val="a"/>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3">
    <w:name w:val="xl173"/>
    <w:basedOn w:val="a"/>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4">
    <w:name w:val="xl174"/>
    <w:basedOn w:val="a"/>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5">
    <w:name w:val="xl175"/>
    <w:basedOn w:val="a"/>
    <w:qFormat/>
    <w:rsid w:val="00D77B88"/>
    <w:pPr>
      <w:pBdr>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176">
    <w:name w:val="xl176"/>
    <w:basedOn w:val="a"/>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7">
    <w:name w:val="xl177"/>
    <w:basedOn w:val="a"/>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8">
    <w:name w:val="xl178"/>
    <w:basedOn w:val="a"/>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9">
    <w:name w:val="xl179"/>
    <w:basedOn w:val="a"/>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0">
    <w:name w:val="xl180"/>
    <w:basedOn w:val="a"/>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1">
    <w:name w:val="xl181"/>
    <w:basedOn w:val="a"/>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2">
    <w:name w:val="xl182"/>
    <w:basedOn w:val="a"/>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3">
    <w:name w:val="xl183"/>
    <w:basedOn w:val="a"/>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4">
    <w:name w:val="xl184"/>
    <w:basedOn w:val="a"/>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5">
    <w:name w:val="xl185"/>
    <w:basedOn w:val="a"/>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6">
    <w:name w:val="xl186"/>
    <w:basedOn w:val="a"/>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7">
    <w:name w:val="xl187"/>
    <w:basedOn w:val="a"/>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8">
    <w:name w:val="xl188"/>
    <w:basedOn w:val="a"/>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9">
    <w:name w:val="xl189"/>
    <w:basedOn w:val="a"/>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0">
    <w:name w:val="xl190"/>
    <w:basedOn w:val="a"/>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1">
    <w:name w:val="xl191"/>
    <w:basedOn w:val="a"/>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2">
    <w:name w:val="xl192"/>
    <w:basedOn w:val="a"/>
    <w:qFormat/>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193">
    <w:name w:val="xl193"/>
    <w:basedOn w:val="a"/>
    <w:qFormat/>
    <w:rsid w:val="00D77B8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styleId="aff6">
    <w:name w:val="Book Title"/>
    <w:uiPriority w:val="33"/>
    <w:qFormat/>
    <w:rsid w:val="00D77B88"/>
    <w:rPr>
      <w:b/>
      <w:bCs/>
      <w:smallCaps/>
      <w:spacing w:val="5"/>
    </w:rPr>
  </w:style>
  <w:style w:type="paragraph" w:customStyle="1" w:styleId="16">
    <w:name w:val="Стиль1"/>
    <w:basedOn w:val="a"/>
    <w:qFormat/>
    <w:rsid w:val="00D77B88"/>
    <w:pPr>
      <w:jc w:val="both"/>
    </w:pPr>
    <w:rPr>
      <w:sz w:val="22"/>
      <w:szCs w:val="24"/>
    </w:rPr>
  </w:style>
  <w:style w:type="character" w:customStyle="1" w:styleId="a8">
    <w:name w:val="Без интервала Знак"/>
    <w:link w:val="a7"/>
    <w:uiPriority w:val="1"/>
    <w:rsid w:val="00D251A2"/>
    <w:rPr>
      <w:sz w:val="24"/>
      <w:szCs w:val="24"/>
      <w:lang w:bidi="ar-SA"/>
    </w:rPr>
  </w:style>
  <w:style w:type="paragraph" w:customStyle="1" w:styleId="Pa6">
    <w:name w:val="Pa6"/>
    <w:basedOn w:val="a"/>
    <w:next w:val="a"/>
    <w:uiPriority w:val="99"/>
    <w:qFormat/>
    <w:rsid w:val="001D36EF"/>
    <w:pPr>
      <w:autoSpaceDE w:val="0"/>
      <w:autoSpaceDN w:val="0"/>
      <w:adjustRightInd w:val="0"/>
      <w:spacing w:line="189" w:lineRule="atLeast"/>
    </w:pPr>
    <w:rPr>
      <w:rFonts w:ascii="UniversC" w:eastAsia="Calibri" w:hAnsi="UniversC"/>
      <w:sz w:val="24"/>
      <w:szCs w:val="24"/>
      <w:lang w:eastAsia="en-US"/>
    </w:rPr>
  </w:style>
  <w:style w:type="character" w:customStyle="1" w:styleId="normaltextrun">
    <w:name w:val="normaltextrun"/>
    <w:basedOn w:val="a0"/>
    <w:rsid w:val="00F36BA1"/>
  </w:style>
  <w:style w:type="character" w:customStyle="1" w:styleId="contextualspellingandgrammarerror">
    <w:name w:val="contextualspellingandgrammarerror"/>
    <w:basedOn w:val="a0"/>
    <w:rsid w:val="00F36BA1"/>
  </w:style>
  <w:style w:type="character" w:customStyle="1" w:styleId="spellingerror">
    <w:name w:val="spellingerror"/>
    <w:basedOn w:val="a0"/>
    <w:rsid w:val="00F36BA1"/>
  </w:style>
  <w:style w:type="character" w:customStyle="1" w:styleId="eop">
    <w:name w:val="eop"/>
    <w:basedOn w:val="a0"/>
    <w:rsid w:val="00F36BA1"/>
  </w:style>
  <w:style w:type="paragraph" w:customStyle="1" w:styleId="aff7">
    <w:name w:val="???????"/>
    <w:qFormat/>
    <w:rsid w:val="00F36BA1"/>
    <w:pPr>
      <w:widowControl w:val="0"/>
      <w:suppressAutoHyphens/>
      <w:spacing w:after="200" w:line="276" w:lineRule="auto"/>
    </w:pPr>
    <w:rPr>
      <w:rFonts w:cs="Liberation Serif"/>
      <w:kern w:val="2"/>
      <w:sz w:val="24"/>
      <w:szCs w:val="24"/>
      <w:lang w:val="en-US" w:eastAsia="hi-IN" w:bidi="hi-IN"/>
    </w:rPr>
  </w:style>
  <w:style w:type="table" w:customStyle="1" w:styleId="TableNormal">
    <w:name w:val="Table Normal"/>
    <w:uiPriority w:val="2"/>
    <w:semiHidden/>
    <w:unhideWhenUsed/>
    <w:qFormat/>
    <w:rsid w:val="005A2E6A"/>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OC1">
    <w:name w:val="TOC 1"/>
    <w:basedOn w:val="a"/>
    <w:uiPriority w:val="1"/>
    <w:qFormat/>
    <w:rsid w:val="005A2E6A"/>
    <w:pPr>
      <w:widowControl w:val="0"/>
      <w:autoSpaceDE w:val="0"/>
      <w:autoSpaceDN w:val="0"/>
      <w:spacing w:line="432" w:lineRule="exact"/>
      <w:ind w:left="237"/>
    </w:pPr>
    <w:rPr>
      <w:rFonts w:ascii="Calibri" w:eastAsia="Calibri" w:hAnsi="Calibri" w:cs="Calibri"/>
      <w:sz w:val="36"/>
      <w:szCs w:val="36"/>
      <w:lang w:eastAsia="en-US"/>
    </w:rPr>
  </w:style>
  <w:style w:type="paragraph" w:customStyle="1" w:styleId="TOC2">
    <w:name w:val="TOC 2"/>
    <w:basedOn w:val="a"/>
    <w:uiPriority w:val="1"/>
    <w:qFormat/>
    <w:rsid w:val="005A2E6A"/>
    <w:pPr>
      <w:widowControl w:val="0"/>
      <w:autoSpaceDE w:val="0"/>
      <w:autoSpaceDN w:val="0"/>
      <w:spacing w:line="432" w:lineRule="exact"/>
      <w:ind w:left="6260"/>
    </w:pPr>
    <w:rPr>
      <w:rFonts w:ascii="Calibri" w:eastAsia="Calibri" w:hAnsi="Calibri" w:cs="Calibri"/>
      <w:sz w:val="36"/>
      <w:szCs w:val="36"/>
      <w:lang w:eastAsia="en-US"/>
    </w:rPr>
  </w:style>
  <w:style w:type="paragraph" w:customStyle="1" w:styleId="Heading1">
    <w:name w:val="Heading 1"/>
    <w:basedOn w:val="a"/>
    <w:uiPriority w:val="1"/>
    <w:qFormat/>
    <w:rsid w:val="005A2E6A"/>
    <w:pPr>
      <w:widowControl w:val="0"/>
      <w:autoSpaceDE w:val="0"/>
      <w:autoSpaceDN w:val="0"/>
      <w:spacing w:before="67"/>
      <w:ind w:left="2001"/>
      <w:outlineLvl w:val="1"/>
    </w:pPr>
    <w:rPr>
      <w:rFonts w:ascii="Arial" w:eastAsia="Arial" w:hAnsi="Arial" w:cs="Arial"/>
      <w:b/>
      <w:bCs/>
      <w:sz w:val="36"/>
      <w:szCs w:val="36"/>
      <w:lang w:eastAsia="en-US"/>
    </w:rPr>
  </w:style>
  <w:style w:type="paragraph" w:customStyle="1" w:styleId="Heading2">
    <w:name w:val="Heading 2"/>
    <w:basedOn w:val="a"/>
    <w:uiPriority w:val="1"/>
    <w:qFormat/>
    <w:rsid w:val="005A2E6A"/>
    <w:pPr>
      <w:widowControl w:val="0"/>
      <w:autoSpaceDE w:val="0"/>
      <w:autoSpaceDN w:val="0"/>
      <w:spacing w:before="34"/>
      <w:ind w:left="941" w:right="1082"/>
      <w:jc w:val="center"/>
      <w:outlineLvl w:val="2"/>
    </w:pPr>
    <w:rPr>
      <w:rFonts w:ascii="Calibri" w:eastAsia="Calibri" w:hAnsi="Calibri" w:cs="Calibri"/>
      <w:sz w:val="36"/>
      <w:szCs w:val="36"/>
      <w:lang w:eastAsia="en-US"/>
    </w:rPr>
  </w:style>
  <w:style w:type="paragraph" w:customStyle="1" w:styleId="Heading3">
    <w:name w:val="Heading 3"/>
    <w:basedOn w:val="a"/>
    <w:uiPriority w:val="1"/>
    <w:qFormat/>
    <w:rsid w:val="005A2E6A"/>
    <w:pPr>
      <w:widowControl w:val="0"/>
      <w:autoSpaceDE w:val="0"/>
      <w:autoSpaceDN w:val="0"/>
      <w:spacing w:before="89"/>
      <w:ind w:left="544" w:right="127"/>
      <w:jc w:val="center"/>
      <w:outlineLvl w:val="3"/>
    </w:pPr>
    <w:rPr>
      <w:rFonts w:ascii="Arial" w:eastAsia="Arial" w:hAnsi="Arial" w:cs="Arial"/>
      <w:b/>
      <w:bCs/>
      <w:sz w:val="32"/>
      <w:szCs w:val="32"/>
      <w:lang w:eastAsia="en-US"/>
    </w:rPr>
  </w:style>
  <w:style w:type="paragraph" w:customStyle="1" w:styleId="Heading4">
    <w:name w:val="Heading 4"/>
    <w:basedOn w:val="a"/>
    <w:uiPriority w:val="1"/>
    <w:qFormat/>
    <w:rsid w:val="005A2E6A"/>
    <w:pPr>
      <w:widowControl w:val="0"/>
      <w:autoSpaceDE w:val="0"/>
      <w:autoSpaceDN w:val="0"/>
      <w:spacing w:before="92"/>
      <w:ind w:left="771"/>
      <w:outlineLvl w:val="4"/>
    </w:pPr>
    <w:rPr>
      <w:rFonts w:ascii="Arial" w:eastAsia="Arial" w:hAnsi="Arial" w:cs="Arial"/>
      <w:b/>
      <w:bCs/>
      <w:sz w:val="28"/>
      <w:szCs w:val="28"/>
      <w:lang w:eastAsia="en-US"/>
    </w:rPr>
  </w:style>
  <w:style w:type="paragraph" w:customStyle="1" w:styleId="Heading5">
    <w:name w:val="Heading 5"/>
    <w:basedOn w:val="a"/>
    <w:uiPriority w:val="1"/>
    <w:qFormat/>
    <w:rsid w:val="005A2E6A"/>
    <w:pPr>
      <w:widowControl w:val="0"/>
      <w:autoSpaceDE w:val="0"/>
      <w:autoSpaceDN w:val="0"/>
      <w:spacing w:before="4"/>
      <w:ind w:left="310" w:right="419"/>
      <w:outlineLvl w:val="5"/>
    </w:pPr>
    <w:rPr>
      <w:rFonts w:ascii="Arial" w:eastAsia="Arial" w:hAnsi="Arial" w:cs="Arial"/>
      <w:sz w:val="28"/>
      <w:szCs w:val="28"/>
      <w:lang w:eastAsia="en-US"/>
    </w:rPr>
  </w:style>
  <w:style w:type="paragraph" w:customStyle="1" w:styleId="Heading6">
    <w:name w:val="Heading 6"/>
    <w:basedOn w:val="a"/>
    <w:uiPriority w:val="1"/>
    <w:qFormat/>
    <w:rsid w:val="005A2E6A"/>
    <w:pPr>
      <w:widowControl w:val="0"/>
      <w:autoSpaceDE w:val="0"/>
      <w:autoSpaceDN w:val="0"/>
      <w:ind w:left="364"/>
      <w:outlineLvl w:val="6"/>
    </w:pPr>
    <w:rPr>
      <w:rFonts w:ascii="Arial" w:eastAsia="Arial" w:hAnsi="Arial" w:cs="Arial"/>
      <w:b/>
      <w:bCs/>
      <w:sz w:val="26"/>
      <w:szCs w:val="26"/>
      <w:lang w:eastAsia="en-US"/>
    </w:rPr>
  </w:style>
  <w:style w:type="paragraph" w:customStyle="1" w:styleId="TableParagraph">
    <w:name w:val="Table Paragraph"/>
    <w:basedOn w:val="a"/>
    <w:uiPriority w:val="1"/>
    <w:qFormat/>
    <w:rsid w:val="005A2E6A"/>
    <w:pPr>
      <w:widowControl w:val="0"/>
      <w:autoSpaceDE w:val="0"/>
      <w:autoSpaceDN w:val="0"/>
      <w:spacing w:before="19"/>
      <w:ind w:left="144"/>
      <w:jc w:val="center"/>
    </w:pPr>
    <w:rPr>
      <w:rFonts w:ascii="Arial" w:eastAsia="Arial" w:hAnsi="Arial" w:cs="Arial"/>
      <w:sz w:val="22"/>
      <w:szCs w:val="22"/>
      <w:lang w:eastAsia="en-US"/>
    </w:rPr>
  </w:style>
  <w:style w:type="paragraph" w:customStyle="1" w:styleId="rtejustify">
    <w:name w:val="rtejustify"/>
    <w:basedOn w:val="a"/>
    <w:qFormat/>
    <w:rsid w:val="00CB0F55"/>
    <w:pPr>
      <w:spacing w:before="100" w:beforeAutospacing="1" w:after="100" w:afterAutospacing="1"/>
    </w:pPr>
    <w:rPr>
      <w:sz w:val="24"/>
      <w:szCs w:val="24"/>
    </w:rPr>
  </w:style>
  <w:style w:type="paragraph" w:customStyle="1" w:styleId="rtecenter">
    <w:name w:val="rtecenter"/>
    <w:basedOn w:val="a"/>
    <w:qFormat/>
    <w:rsid w:val="00CB0F55"/>
    <w:pPr>
      <w:spacing w:before="100" w:beforeAutospacing="1" w:after="100" w:afterAutospacing="1"/>
    </w:pPr>
    <w:rPr>
      <w:sz w:val="24"/>
      <w:szCs w:val="24"/>
    </w:rPr>
  </w:style>
  <w:style w:type="paragraph" w:customStyle="1" w:styleId="paragraph">
    <w:name w:val="paragraph"/>
    <w:basedOn w:val="a"/>
    <w:qFormat/>
    <w:rsid w:val="002814B5"/>
    <w:pPr>
      <w:spacing w:before="100" w:beforeAutospacing="1" w:after="100" w:afterAutospacing="1"/>
    </w:pPr>
    <w:rPr>
      <w:sz w:val="24"/>
      <w:szCs w:val="24"/>
    </w:rPr>
  </w:style>
  <w:style w:type="paragraph" w:customStyle="1" w:styleId="s1">
    <w:name w:val="s_1"/>
    <w:basedOn w:val="a"/>
    <w:qFormat/>
    <w:rsid w:val="002814B5"/>
    <w:pPr>
      <w:ind w:firstLine="720"/>
      <w:jc w:val="both"/>
    </w:pPr>
    <w:rPr>
      <w:rFonts w:ascii="Arial" w:hAnsi="Arial" w:cs="Arial"/>
      <w:sz w:val="26"/>
      <w:szCs w:val="26"/>
    </w:rPr>
  </w:style>
  <w:style w:type="paragraph" w:customStyle="1" w:styleId="17">
    <w:name w:val="Без интервала1"/>
    <w:qFormat/>
    <w:rsid w:val="002814B5"/>
    <w:pPr>
      <w:suppressAutoHyphens/>
    </w:pPr>
    <w:rPr>
      <w:rFonts w:ascii="Calibri" w:hAnsi="Calibri" w:cs="Calibri"/>
      <w:sz w:val="22"/>
      <w:szCs w:val="22"/>
      <w:lang w:eastAsia="zh-CN"/>
    </w:rPr>
  </w:style>
  <w:style w:type="character" w:customStyle="1" w:styleId="18">
    <w:name w:val="Текст сноски Знак1"/>
    <w:basedOn w:val="a0"/>
    <w:uiPriority w:val="99"/>
    <w:rsid w:val="002814B5"/>
    <w:rPr>
      <w:rFonts w:ascii="Times New Roman" w:eastAsia="Times New Roman" w:hAnsi="Times New Roman" w:cs="Times New Roman"/>
      <w:sz w:val="20"/>
      <w:szCs w:val="20"/>
      <w:lang w:eastAsia="ru-RU"/>
    </w:rPr>
  </w:style>
  <w:style w:type="character" w:styleId="aff8">
    <w:name w:val="footnote reference"/>
    <w:aliases w:val="5"/>
    <w:uiPriority w:val="99"/>
    <w:unhideWhenUsed/>
    <w:rsid w:val="002814B5"/>
    <w:rPr>
      <w:vertAlign w:val="superscript"/>
    </w:rPr>
  </w:style>
  <w:style w:type="paragraph" w:customStyle="1" w:styleId="ConsPlusCell">
    <w:name w:val="ConsPlusCell"/>
    <w:qFormat/>
    <w:rsid w:val="00356B08"/>
    <w:pPr>
      <w:autoSpaceDE w:val="0"/>
      <w:autoSpaceDN w:val="0"/>
      <w:adjustRightInd w:val="0"/>
    </w:pPr>
    <w:rPr>
      <w:rFonts w:ascii="Calibri" w:eastAsia="Calibri" w:hAnsi="Calibri" w:cs="Calibri"/>
      <w:sz w:val="22"/>
      <w:szCs w:val="22"/>
      <w:lang w:eastAsia="en-US"/>
    </w:rPr>
  </w:style>
  <w:style w:type="paragraph" w:customStyle="1" w:styleId="xl51">
    <w:name w:val="xl51"/>
    <w:basedOn w:val="a"/>
    <w:qFormat/>
    <w:rsid w:val="00356B08"/>
    <w:pPr>
      <w:pBdr>
        <w:left w:val="single" w:sz="4" w:space="0" w:color="auto"/>
      </w:pBdr>
      <w:spacing w:before="100" w:beforeAutospacing="1" w:after="100" w:afterAutospacing="1"/>
      <w:jc w:val="center"/>
      <w:textAlignment w:val="center"/>
    </w:pPr>
    <w:rPr>
      <w:sz w:val="14"/>
      <w:szCs w:val="14"/>
    </w:rPr>
  </w:style>
  <w:style w:type="character" w:styleId="aff9">
    <w:name w:val="annotation reference"/>
    <w:uiPriority w:val="99"/>
    <w:unhideWhenUsed/>
    <w:rsid w:val="00356B08"/>
    <w:rPr>
      <w:sz w:val="16"/>
      <w:szCs w:val="16"/>
    </w:rPr>
  </w:style>
  <w:style w:type="paragraph" w:styleId="affa">
    <w:name w:val="annotation text"/>
    <w:basedOn w:val="a"/>
    <w:link w:val="affb"/>
    <w:uiPriority w:val="99"/>
    <w:unhideWhenUsed/>
    <w:rsid w:val="00356B08"/>
    <w:pPr>
      <w:spacing w:after="200" w:line="276" w:lineRule="auto"/>
    </w:pPr>
    <w:rPr>
      <w:rFonts w:ascii="Calibri" w:eastAsia="Calibri" w:hAnsi="Calibri"/>
      <w:lang w:eastAsia="en-US"/>
    </w:rPr>
  </w:style>
  <w:style w:type="character" w:customStyle="1" w:styleId="affb">
    <w:name w:val="Текст примечания Знак"/>
    <w:basedOn w:val="a0"/>
    <w:link w:val="affa"/>
    <w:uiPriority w:val="99"/>
    <w:rsid w:val="00356B08"/>
    <w:rPr>
      <w:rFonts w:ascii="Calibri" w:eastAsia="Calibri" w:hAnsi="Calibri"/>
      <w:lang w:eastAsia="en-US"/>
    </w:rPr>
  </w:style>
  <w:style w:type="paragraph" w:styleId="affc">
    <w:name w:val="annotation subject"/>
    <w:basedOn w:val="affa"/>
    <w:next w:val="affa"/>
    <w:link w:val="affd"/>
    <w:uiPriority w:val="99"/>
    <w:unhideWhenUsed/>
    <w:rsid w:val="00356B08"/>
    <w:rPr>
      <w:b/>
      <w:bCs/>
    </w:rPr>
  </w:style>
  <w:style w:type="character" w:customStyle="1" w:styleId="affd">
    <w:name w:val="Тема примечания Знак"/>
    <w:basedOn w:val="affb"/>
    <w:link w:val="affc"/>
    <w:uiPriority w:val="99"/>
    <w:rsid w:val="00356B08"/>
    <w:rPr>
      <w:b/>
      <w:bCs/>
    </w:rPr>
  </w:style>
  <w:style w:type="paragraph" w:styleId="affe">
    <w:name w:val="caption"/>
    <w:basedOn w:val="a"/>
    <w:next w:val="a"/>
    <w:uiPriority w:val="35"/>
    <w:qFormat/>
    <w:rsid w:val="00356B08"/>
    <w:pPr>
      <w:spacing w:after="200" w:line="276" w:lineRule="auto"/>
    </w:pPr>
    <w:rPr>
      <w:rFonts w:ascii="Calibri" w:eastAsia="Calibri" w:hAnsi="Calibri"/>
      <w:b/>
      <w:bCs/>
      <w:lang w:eastAsia="en-US"/>
    </w:rPr>
  </w:style>
  <w:style w:type="paragraph" w:styleId="afff">
    <w:name w:val="TOC Heading"/>
    <w:basedOn w:val="1"/>
    <w:next w:val="a"/>
    <w:uiPriority w:val="39"/>
    <w:qFormat/>
    <w:rsid w:val="00356B08"/>
    <w:pPr>
      <w:keepLines/>
      <w:spacing w:before="480" w:line="276" w:lineRule="auto"/>
      <w:jc w:val="left"/>
      <w:outlineLvl w:val="9"/>
    </w:pPr>
    <w:rPr>
      <w:rFonts w:ascii="Cambria" w:hAnsi="Cambria"/>
      <w:bCs/>
      <w:color w:val="365F91"/>
      <w:sz w:val="28"/>
      <w:szCs w:val="28"/>
    </w:rPr>
  </w:style>
  <w:style w:type="paragraph" w:styleId="19">
    <w:name w:val="toc 1"/>
    <w:basedOn w:val="a"/>
    <w:next w:val="a"/>
    <w:autoRedefine/>
    <w:uiPriority w:val="39"/>
    <w:unhideWhenUsed/>
    <w:qFormat/>
    <w:rsid w:val="00356B08"/>
    <w:pPr>
      <w:spacing w:after="200" w:line="276" w:lineRule="auto"/>
    </w:pPr>
    <w:rPr>
      <w:rFonts w:ascii="Calibri" w:eastAsia="Calibri" w:hAnsi="Calibri"/>
      <w:sz w:val="22"/>
      <w:szCs w:val="22"/>
      <w:lang w:eastAsia="en-US"/>
    </w:rPr>
  </w:style>
  <w:style w:type="paragraph" w:styleId="28">
    <w:name w:val="toc 2"/>
    <w:basedOn w:val="a"/>
    <w:next w:val="a"/>
    <w:autoRedefine/>
    <w:uiPriority w:val="39"/>
    <w:unhideWhenUsed/>
    <w:qFormat/>
    <w:rsid w:val="00356B08"/>
    <w:pPr>
      <w:spacing w:after="200" w:line="276" w:lineRule="auto"/>
      <w:ind w:left="220"/>
    </w:pPr>
    <w:rPr>
      <w:rFonts w:ascii="Calibri" w:eastAsia="Calibri" w:hAnsi="Calibri"/>
      <w:sz w:val="22"/>
      <w:szCs w:val="22"/>
      <w:lang w:eastAsia="en-US"/>
    </w:rPr>
  </w:style>
  <w:style w:type="paragraph" w:styleId="37">
    <w:name w:val="toc 3"/>
    <w:basedOn w:val="a"/>
    <w:next w:val="a"/>
    <w:autoRedefine/>
    <w:uiPriority w:val="39"/>
    <w:unhideWhenUsed/>
    <w:qFormat/>
    <w:rsid w:val="00356B08"/>
    <w:pPr>
      <w:spacing w:after="2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356B08"/>
    <w:pPr>
      <w:spacing w:after="100" w:line="276" w:lineRule="auto"/>
      <w:ind w:left="660"/>
    </w:pPr>
    <w:rPr>
      <w:rFonts w:ascii="Calibri" w:hAnsi="Calibri"/>
      <w:sz w:val="22"/>
      <w:szCs w:val="22"/>
    </w:rPr>
  </w:style>
  <w:style w:type="paragraph" w:styleId="52">
    <w:name w:val="toc 5"/>
    <w:basedOn w:val="a"/>
    <w:next w:val="a"/>
    <w:autoRedefine/>
    <w:uiPriority w:val="39"/>
    <w:unhideWhenUsed/>
    <w:rsid w:val="00356B08"/>
    <w:pPr>
      <w:spacing w:after="100" w:line="276" w:lineRule="auto"/>
      <w:ind w:left="880"/>
    </w:pPr>
    <w:rPr>
      <w:rFonts w:ascii="Calibri" w:hAnsi="Calibri"/>
      <w:sz w:val="22"/>
      <w:szCs w:val="22"/>
    </w:rPr>
  </w:style>
  <w:style w:type="paragraph" w:styleId="62">
    <w:name w:val="toc 6"/>
    <w:basedOn w:val="a"/>
    <w:next w:val="a"/>
    <w:autoRedefine/>
    <w:uiPriority w:val="39"/>
    <w:unhideWhenUsed/>
    <w:rsid w:val="00356B08"/>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356B08"/>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356B08"/>
    <w:pPr>
      <w:spacing w:after="100" w:line="276" w:lineRule="auto"/>
      <w:ind w:left="1540"/>
    </w:pPr>
    <w:rPr>
      <w:rFonts w:ascii="Calibri" w:hAnsi="Calibri"/>
      <w:sz w:val="22"/>
      <w:szCs w:val="22"/>
    </w:rPr>
  </w:style>
  <w:style w:type="paragraph" w:styleId="9">
    <w:name w:val="toc 9"/>
    <w:basedOn w:val="a"/>
    <w:next w:val="a"/>
    <w:autoRedefine/>
    <w:uiPriority w:val="39"/>
    <w:unhideWhenUsed/>
    <w:rsid w:val="00356B08"/>
    <w:pPr>
      <w:spacing w:after="100" w:line="276" w:lineRule="auto"/>
      <w:ind w:left="1760"/>
    </w:pPr>
    <w:rPr>
      <w:rFonts w:ascii="Calibri" w:hAnsi="Calibri"/>
      <w:sz w:val="22"/>
      <w:szCs w:val="22"/>
    </w:rPr>
  </w:style>
  <w:style w:type="paragraph" w:styleId="afff0">
    <w:name w:val="endnote text"/>
    <w:basedOn w:val="a"/>
    <w:link w:val="afff1"/>
    <w:uiPriority w:val="99"/>
    <w:unhideWhenUsed/>
    <w:rsid w:val="00356B08"/>
    <w:pPr>
      <w:spacing w:after="200" w:line="276" w:lineRule="auto"/>
    </w:pPr>
    <w:rPr>
      <w:rFonts w:ascii="Calibri" w:eastAsia="Calibri" w:hAnsi="Calibri"/>
      <w:lang w:eastAsia="en-US"/>
    </w:rPr>
  </w:style>
  <w:style w:type="character" w:customStyle="1" w:styleId="afff1">
    <w:name w:val="Текст концевой сноски Знак"/>
    <w:basedOn w:val="a0"/>
    <w:link w:val="afff0"/>
    <w:uiPriority w:val="99"/>
    <w:rsid w:val="00356B08"/>
    <w:rPr>
      <w:rFonts w:ascii="Calibri" w:eastAsia="Calibri" w:hAnsi="Calibri"/>
      <w:lang w:eastAsia="en-US"/>
    </w:rPr>
  </w:style>
  <w:style w:type="character" w:styleId="afff2">
    <w:name w:val="endnote reference"/>
    <w:uiPriority w:val="99"/>
    <w:unhideWhenUsed/>
    <w:rsid w:val="00356B08"/>
    <w:rPr>
      <w:vertAlign w:val="superscript"/>
    </w:rPr>
  </w:style>
  <w:style w:type="paragraph" w:customStyle="1" w:styleId="font5">
    <w:name w:val="font5"/>
    <w:basedOn w:val="a"/>
    <w:qFormat/>
    <w:rsid w:val="00356B08"/>
    <w:pPr>
      <w:spacing w:before="100" w:beforeAutospacing="1" w:after="100" w:afterAutospacing="1"/>
    </w:pPr>
    <w:rPr>
      <w:color w:val="000000"/>
    </w:rPr>
  </w:style>
  <w:style w:type="paragraph" w:customStyle="1" w:styleId="font6">
    <w:name w:val="font6"/>
    <w:basedOn w:val="a"/>
    <w:qFormat/>
    <w:rsid w:val="00356B08"/>
    <w:pPr>
      <w:spacing w:before="100" w:beforeAutospacing="1" w:after="100" w:afterAutospacing="1"/>
    </w:pPr>
    <w:rPr>
      <w:b/>
      <w:bCs/>
      <w:color w:val="000000"/>
    </w:rPr>
  </w:style>
  <w:style w:type="numbering" w:customStyle="1" w:styleId="110">
    <w:name w:val="Нет списка11"/>
    <w:next w:val="a2"/>
    <w:uiPriority w:val="99"/>
    <w:semiHidden/>
    <w:unhideWhenUsed/>
    <w:rsid w:val="00356B08"/>
  </w:style>
  <w:style w:type="paragraph" w:customStyle="1" w:styleId="xl96">
    <w:name w:val="xl96"/>
    <w:basedOn w:val="a"/>
    <w:qFormat/>
    <w:rsid w:val="00356B0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rPr>
  </w:style>
  <w:style w:type="paragraph" w:customStyle="1" w:styleId="xl97">
    <w:name w:val="xl97"/>
    <w:basedOn w:val="a"/>
    <w:qFormat/>
    <w:rsid w:val="00356B0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color w:val="000000"/>
    </w:rPr>
  </w:style>
  <w:style w:type="paragraph" w:customStyle="1" w:styleId="standardcxspmiddle">
    <w:name w:val="standardcxspmiddle"/>
    <w:basedOn w:val="a"/>
    <w:qFormat/>
    <w:rsid w:val="0094142E"/>
    <w:pPr>
      <w:spacing w:before="100" w:beforeAutospacing="1" w:after="100" w:afterAutospacing="1"/>
    </w:pPr>
    <w:rPr>
      <w:sz w:val="24"/>
      <w:szCs w:val="24"/>
    </w:rPr>
  </w:style>
  <w:style w:type="paragraph" w:customStyle="1" w:styleId="lo-normal1">
    <w:name w:val="lo-normal1"/>
    <w:basedOn w:val="a"/>
    <w:qFormat/>
    <w:rsid w:val="00843F54"/>
    <w:pPr>
      <w:suppressAutoHyphens/>
      <w:spacing w:beforeAutospacing="1" w:after="200" w:afterAutospacing="1"/>
    </w:pPr>
    <w:rPr>
      <w:sz w:val="24"/>
      <w:szCs w:val="24"/>
    </w:rPr>
  </w:style>
  <w:style w:type="character" w:customStyle="1" w:styleId="1a">
    <w:name w:val="Верхний колонтитул Знак1"/>
    <w:basedOn w:val="a0"/>
    <w:uiPriority w:val="99"/>
    <w:semiHidden/>
    <w:rsid w:val="00F635A7"/>
    <w:rPr>
      <w:rFonts w:ascii="Times New Roman" w:eastAsia="Times New Roman" w:hAnsi="Times New Roman" w:cs="Times New Roman"/>
      <w:sz w:val="24"/>
      <w:szCs w:val="24"/>
      <w:lang w:eastAsia="ru-RU"/>
    </w:rPr>
  </w:style>
  <w:style w:type="character" w:customStyle="1" w:styleId="1b">
    <w:name w:val="Нижний колонтитул Знак1"/>
    <w:basedOn w:val="a0"/>
    <w:uiPriority w:val="99"/>
    <w:semiHidden/>
    <w:rsid w:val="00F635A7"/>
    <w:rPr>
      <w:rFonts w:ascii="Times New Roman" w:eastAsia="Times New Roman" w:hAnsi="Times New Roman" w:cs="Times New Roman"/>
      <w:sz w:val="24"/>
      <w:szCs w:val="24"/>
      <w:lang w:eastAsia="ru-RU"/>
    </w:rPr>
  </w:style>
  <w:style w:type="character" w:customStyle="1" w:styleId="1c">
    <w:name w:val="Тема примечания Знак1"/>
    <w:basedOn w:val="affb"/>
    <w:uiPriority w:val="99"/>
    <w:semiHidden/>
    <w:rsid w:val="00F635A7"/>
    <w:rPr>
      <w:rFonts w:ascii="Arial" w:eastAsia="Times New Roman" w:hAnsi="Arial" w:cs="Times New Roman"/>
      <w:b/>
      <w:bCs/>
      <w:sz w:val="20"/>
      <w:szCs w:val="20"/>
      <w:lang w:eastAsia="ru-RU"/>
    </w:rPr>
  </w:style>
  <w:style w:type="paragraph" w:customStyle="1" w:styleId="afff3">
    <w:name w:val="Внимание"/>
    <w:basedOn w:val="a"/>
    <w:next w:val="a"/>
    <w:uiPriority w:val="99"/>
    <w:rsid w:val="00F635A7"/>
    <w:pPr>
      <w:widowControl w:val="0"/>
      <w:shd w:val="clear" w:color="auto" w:fill="F5F3DA"/>
      <w:autoSpaceDE w:val="0"/>
      <w:autoSpaceDN w:val="0"/>
      <w:adjustRightInd w:val="0"/>
      <w:spacing w:before="240" w:after="240"/>
      <w:ind w:left="420" w:right="420" w:firstLine="300"/>
      <w:jc w:val="both"/>
    </w:pPr>
    <w:rPr>
      <w:rFonts w:ascii="Arial" w:hAnsi="Arial" w:cs="Arial"/>
      <w:sz w:val="24"/>
      <w:szCs w:val="24"/>
    </w:rPr>
  </w:style>
  <w:style w:type="paragraph" w:customStyle="1" w:styleId="afff4">
    <w:name w:val="Внимание: криминал!!"/>
    <w:basedOn w:val="afff3"/>
    <w:next w:val="a"/>
    <w:uiPriority w:val="99"/>
    <w:rsid w:val="00F635A7"/>
  </w:style>
  <w:style w:type="paragraph" w:customStyle="1" w:styleId="afff5">
    <w:name w:val="Внимание: недобросовестность!"/>
    <w:basedOn w:val="afff3"/>
    <w:next w:val="a"/>
    <w:uiPriority w:val="99"/>
    <w:rsid w:val="00F635A7"/>
  </w:style>
  <w:style w:type="paragraph" w:customStyle="1" w:styleId="afff6">
    <w:name w:val="Дочерний элемент списка"/>
    <w:basedOn w:val="a"/>
    <w:next w:val="a"/>
    <w:uiPriority w:val="99"/>
    <w:rsid w:val="00F635A7"/>
    <w:pPr>
      <w:widowControl w:val="0"/>
      <w:autoSpaceDE w:val="0"/>
      <w:autoSpaceDN w:val="0"/>
      <w:adjustRightInd w:val="0"/>
      <w:jc w:val="both"/>
    </w:pPr>
    <w:rPr>
      <w:rFonts w:ascii="Arial" w:hAnsi="Arial" w:cs="Arial"/>
      <w:color w:val="868381"/>
    </w:rPr>
  </w:style>
  <w:style w:type="paragraph" w:customStyle="1" w:styleId="afff7">
    <w:name w:val="Основное меню (преемственное)"/>
    <w:basedOn w:val="a"/>
    <w:next w:val="a"/>
    <w:uiPriority w:val="99"/>
    <w:rsid w:val="00F635A7"/>
    <w:pPr>
      <w:widowControl w:val="0"/>
      <w:autoSpaceDE w:val="0"/>
      <w:autoSpaceDN w:val="0"/>
      <w:adjustRightInd w:val="0"/>
      <w:ind w:firstLine="720"/>
      <w:jc w:val="both"/>
    </w:pPr>
    <w:rPr>
      <w:rFonts w:ascii="Verdana" w:hAnsi="Verdana" w:cs="Verdana"/>
      <w:sz w:val="22"/>
      <w:szCs w:val="22"/>
    </w:rPr>
  </w:style>
  <w:style w:type="paragraph" w:customStyle="1" w:styleId="afff8">
    <w:name w:val="Заголовок"/>
    <w:basedOn w:val="afff7"/>
    <w:next w:val="a"/>
    <w:uiPriority w:val="99"/>
    <w:rsid w:val="00F635A7"/>
    <w:pPr>
      <w:shd w:val="clear" w:color="auto" w:fill="F0F0F0"/>
    </w:pPr>
    <w:rPr>
      <w:b/>
      <w:bCs/>
      <w:color w:val="0058A9"/>
    </w:rPr>
  </w:style>
  <w:style w:type="paragraph" w:customStyle="1" w:styleId="afff9">
    <w:name w:val="Заголовок группы контролов"/>
    <w:basedOn w:val="a"/>
    <w:next w:val="a"/>
    <w:uiPriority w:val="99"/>
    <w:rsid w:val="00F635A7"/>
    <w:pPr>
      <w:widowControl w:val="0"/>
      <w:autoSpaceDE w:val="0"/>
      <w:autoSpaceDN w:val="0"/>
      <w:adjustRightInd w:val="0"/>
      <w:ind w:firstLine="720"/>
      <w:jc w:val="both"/>
    </w:pPr>
    <w:rPr>
      <w:rFonts w:ascii="Arial" w:hAnsi="Arial" w:cs="Arial"/>
      <w:b/>
      <w:bCs/>
      <w:color w:val="000000"/>
      <w:sz w:val="24"/>
      <w:szCs w:val="24"/>
    </w:rPr>
  </w:style>
  <w:style w:type="paragraph" w:customStyle="1" w:styleId="afffa">
    <w:name w:val="Заголовок для информации об изменениях"/>
    <w:basedOn w:val="1"/>
    <w:next w:val="a"/>
    <w:uiPriority w:val="99"/>
    <w:rsid w:val="00F635A7"/>
    <w:pPr>
      <w:keepNext w:val="0"/>
      <w:widowControl w:val="0"/>
      <w:shd w:val="clear" w:color="auto" w:fill="FFFFFF"/>
      <w:autoSpaceDE w:val="0"/>
      <w:autoSpaceDN w:val="0"/>
      <w:adjustRightInd w:val="0"/>
      <w:spacing w:after="108"/>
      <w:outlineLvl w:val="9"/>
    </w:pPr>
    <w:rPr>
      <w:rFonts w:ascii="Cambria" w:hAnsi="Cambria"/>
      <w:b w:val="0"/>
      <w:kern w:val="32"/>
      <w:sz w:val="18"/>
      <w:szCs w:val="18"/>
    </w:rPr>
  </w:style>
  <w:style w:type="paragraph" w:customStyle="1" w:styleId="afffb">
    <w:name w:val="Заголовок распахивающейся части диалога"/>
    <w:basedOn w:val="a"/>
    <w:next w:val="a"/>
    <w:uiPriority w:val="99"/>
    <w:rsid w:val="00F635A7"/>
    <w:pPr>
      <w:widowControl w:val="0"/>
      <w:autoSpaceDE w:val="0"/>
      <w:autoSpaceDN w:val="0"/>
      <w:adjustRightInd w:val="0"/>
      <w:ind w:firstLine="720"/>
      <w:jc w:val="both"/>
    </w:pPr>
    <w:rPr>
      <w:rFonts w:ascii="Arial" w:hAnsi="Arial" w:cs="Arial"/>
      <w:i/>
      <w:iCs/>
      <w:color w:val="000080"/>
      <w:sz w:val="22"/>
      <w:szCs w:val="22"/>
    </w:rPr>
  </w:style>
  <w:style w:type="paragraph" w:customStyle="1" w:styleId="afffc">
    <w:name w:val="Заголовок статьи"/>
    <w:basedOn w:val="a"/>
    <w:next w:val="a"/>
    <w:uiPriority w:val="99"/>
    <w:rsid w:val="00F635A7"/>
    <w:pPr>
      <w:widowControl w:val="0"/>
      <w:autoSpaceDE w:val="0"/>
      <w:autoSpaceDN w:val="0"/>
      <w:adjustRightInd w:val="0"/>
      <w:ind w:left="1612" w:hanging="892"/>
      <w:jc w:val="both"/>
    </w:pPr>
    <w:rPr>
      <w:rFonts w:ascii="Arial" w:hAnsi="Arial" w:cs="Arial"/>
      <w:sz w:val="24"/>
      <w:szCs w:val="24"/>
    </w:rPr>
  </w:style>
  <w:style w:type="paragraph" w:customStyle="1" w:styleId="afffd">
    <w:name w:val="Заголовок ЭР (левое окно)"/>
    <w:basedOn w:val="a"/>
    <w:next w:val="a"/>
    <w:uiPriority w:val="99"/>
    <w:rsid w:val="00F635A7"/>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e">
    <w:name w:val="Заголовок ЭР (правое окно)"/>
    <w:basedOn w:val="afffd"/>
    <w:next w:val="a"/>
    <w:uiPriority w:val="99"/>
    <w:rsid w:val="00F635A7"/>
    <w:pPr>
      <w:spacing w:after="0"/>
      <w:jc w:val="left"/>
    </w:pPr>
  </w:style>
  <w:style w:type="paragraph" w:customStyle="1" w:styleId="affff">
    <w:name w:val="Интерактивный заголовок"/>
    <w:basedOn w:val="afff8"/>
    <w:next w:val="a"/>
    <w:uiPriority w:val="99"/>
    <w:rsid w:val="00F635A7"/>
    <w:rPr>
      <w:u w:val="single"/>
    </w:rPr>
  </w:style>
  <w:style w:type="paragraph" w:customStyle="1" w:styleId="affff0">
    <w:name w:val="Текст информации об изменениях"/>
    <w:basedOn w:val="a"/>
    <w:next w:val="a"/>
    <w:uiPriority w:val="99"/>
    <w:rsid w:val="00F635A7"/>
    <w:pPr>
      <w:widowControl w:val="0"/>
      <w:autoSpaceDE w:val="0"/>
      <w:autoSpaceDN w:val="0"/>
      <w:adjustRightInd w:val="0"/>
      <w:ind w:firstLine="720"/>
      <w:jc w:val="both"/>
    </w:pPr>
    <w:rPr>
      <w:rFonts w:ascii="Arial" w:hAnsi="Arial" w:cs="Arial"/>
      <w:color w:val="353842"/>
      <w:sz w:val="18"/>
      <w:szCs w:val="18"/>
    </w:rPr>
  </w:style>
  <w:style w:type="paragraph" w:customStyle="1" w:styleId="affff1">
    <w:name w:val="Информация об изменениях"/>
    <w:basedOn w:val="affff0"/>
    <w:next w:val="a"/>
    <w:uiPriority w:val="99"/>
    <w:rsid w:val="00F635A7"/>
    <w:pPr>
      <w:shd w:val="clear" w:color="auto" w:fill="EAEFED"/>
      <w:spacing w:before="180"/>
      <w:ind w:left="360" w:right="360" w:firstLine="0"/>
    </w:pPr>
  </w:style>
  <w:style w:type="paragraph" w:customStyle="1" w:styleId="affff2">
    <w:name w:val="Текст (справка)"/>
    <w:basedOn w:val="a"/>
    <w:next w:val="a"/>
    <w:uiPriority w:val="99"/>
    <w:rsid w:val="00F635A7"/>
    <w:pPr>
      <w:widowControl w:val="0"/>
      <w:autoSpaceDE w:val="0"/>
      <w:autoSpaceDN w:val="0"/>
      <w:adjustRightInd w:val="0"/>
      <w:ind w:left="170" w:right="170"/>
    </w:pPr>
    <w:rPr>
      <w:rFonts w:ascii="Arial" w:hAnsi="Arial" w:cs="Arial"/>
      <w:sz w:val="24"/>
      <w:szCs w:val="24"/>
    </w:rPr>
  </w:style>
  <w:style w:type="paragraph" w:customStyle="1" w:styleId="affff3">
    <w:name w:val="Информация об изменениях документа"/>
    <w:basedOn w:val="af1"/>
    <w:next w:val="a"/>
    <w:uiPriority w:val="99"/>
    <w:rsid w:val="00F635A7"/>
    <w:pPr>
      <w:widowControl w:val="0"/>
      <w:shd w:val="clear" w:color="auto" w:fill="F0F0F0"/>
      <w:spacing w:before="75"/>
    </w:pPr>
    <w:rPr>
      <w:rFonts w:cs="Arial"/>
      <w:color w:val="353842"/>
      <w:sz w:val="24"/>
      <w:szCs w:val="24"/>
    </w:rPr>
  </w:style>
  <w:style w:type="paragraph" w:customStyle="1" w:styleId="affff4">
    <w:name w:val="Текст (лев. подпись)"/>
    <w:basedOn w:val="a"/>
    <w:next w:val="a"/>
    <w:uiPriority w:val="99"/>
    <w:rsid w:val="00F635A7"/>
    <w:pPr>
      <w:widowControl w:val="0"/>
      <w:autoSpaceDE w:val="0"/>
      <w:autoSpaceDN w:val="0"/>
      <w:adjustRightInd w:val="0"/>
    </w:pPr>
    <w:rPr>
      <w:rFonts w:ascii="Arial" w:hAnsi="Arial" w:cs="Arial"/>
      <w:sz w:val="24"/>
      <w:szCs w:val="24"/>
    </w:rPr>
  </w:style>
  <w:style w:type="paragraph" w:customStyle="1" w:styleId="affff5">
    <w:name w:val="Колонтитул (левый)"/>
    <w:basedOn w:val="affff4"/>
    <w:next w:val="a"/>
    <w:uiPriority w:val="99"/>
    <w:rsid w:val="00F635A7"/>
    <w:rPr>
      <w:sz w:val="14"/>
      <w:szCs w:val="14"/>
    </w:rPr>
  </w:style>
  <w:style w:type="paragraph" w:customStyle="1" w:styleId="affff6">
    <w:name w:val="Текст (прав. подпись)"/>
    <w:basedOn w:val="a"/>
    <w:next w:val="a"/>
    <w:uiPriority w:val="99"/>
    <w:rsid w:val="00F635A7"/>
    <w:pPr>
      <w:widowControl w:val="0"/>
      <w:autoSpaceDE w:val="0"/>
      <w:autoSpaceDN w:val="0"/>
      <w:adjustRightInd w:val="0"/>
      <w:jc w:val="right"/>
    </w:pPr>
    <w:rPr>
      <w:rFonts w:ascii="Arial" w:hAnsi="Arial" w:cs="Arial"/>
      <w:sz w:val="24"/>
      <w:szCs w:val="24"/>
    </w:rPr>
  </w:style>
  <w:style w:type="paragraph" w:customStyle="1" w:styleId="affff7">
    <w:name w:val="Колонтитул (правый)"/>
    <w:basedOn w:val="affff6"/>
    <w:next w:val="a"/>
    <w:uiPriority w:val="99"/>
    <w:rsid w:val="00F635A7"/>
    <w:rPr>
      <w:sz w:val="14"/>
      <w:szCs w:val="14"/>
    </w:rPr>
  </w:style>
  <w:style w:type="paragraph" w:customStyle="1" w:styleId="affff8">
    <w:name w:val="Комментарий пользователя"/>
    <w:basedOn w:val="af1"/>
    <w:next w:val="a"/>
    <w:uiPriority w:val="99"/>
    <w:rsid w:val="00F635A7"/>
    <w:pPr>
      <w:widowControl w:val="0"/>
      <w:shd w:val="clear" w:color="auto" w:fill="FFDFE0"/>
      <w:spacing w:before="75"/>
      <w:jc w:val="left"/>
    </w:pPr>
    <w:rPr>
      <w:rFonts w:cs="Arial"/>
      <w:i w:val="0"/>
      <w:iCs w:val="0"/>
      <w:color w:val="353842"/>
      <w:sz w:val="24"/>
      <w:szCs w:val="24"/>
    </w:rPr>
  </w:style>
  <w:style w:type="paragraph" w:customStyle="1" w:styleId="affff9">
    <w:name w:val="Куда обратиться?"/>
    <w:basedOn w:val="afff3"/>
    <w:next w:val="a"/>
    <w:uiPriority w:val="99"/>
    <w:rsid w:val="00F635A7"/>
  </w:style>
  <w:style w:type="paragraph" w:customStyle="1" w:styleId="affffa">
    <w:name w:val="Моноширинный"/>
    <w:basedOn w:val="a"/>
    <w:next w:val="a"/>
    <w:uiPriority w:val="99"/>
    <w:rsid w:val="00F635A7"/>
    <w:pPr>
      <w:widowControl w:val="0"/>
      <w:autoSpaceDE w:val="0"/>
      <w:autoSpaceDN w:val="0"/>
      <w:adjustRightInd w:val="0"/>
    </w:pPr>
    <w:rPr>
      <w:rFonts w:ascii="Courier New" w:hAnsi="Courier New" w:cs="Courier New"/>
      <w:sz w:val="24"/>
      <w:szCs w:val="24"/>
    </w:rPr>
  </w:style>
  <w:style w:type="paragraph" w:customStyle="1" w:styleId="affffb">
    <w:name w:val="Необходимые документы"/>
    <w:basedOn w:val="afff3"/>
    <w:next w:val="a"/>
    <w:uiPriority w:val="99"/>
    <w:rsid w:val="00F635A7"/>
    <w:pPr>
      <w:ind w:firstLine="118"/>
    </w:pPr>
  </w:style>
  <w:style w:type="paragraph" w:customStyle="1" w:styleId="affffc">
    <w:name w:val="Нормальный (таблица)"/>
    <w:basedOn w:val="a"/>
    <w:next w:val="a"/>
    <w:uiPriority w:val="99"/>
    <w:rsid w:val="00F635A7"/>
    <w:pPr>
      <w:widowControl w:val="0"/>
      <w:autoSpaceDE w:val="0"/>
      <w:autoSpaceDN w:val="0"/>
      <w:adjustRightInd w:val="0"/>
      <w:jc w:val="both"/>
    </w:pPr>
    <w:rPr>
      <w:rFonts w:ascii="Arial" w:hAnsi="Arial" w:cs="Arial"/>
      <w:sz w:val="24"/>
      <w:szCs w:val="24"/>
    </w:rPr>
  </w:style>
  <w:style w:type="paragraph" w:customStyle="1" w:styleId="affffd">
    <w:name w:val="Таблицы (моноширинный)"/>
    <w:basedOn w:val="a"/>
    <w:next w:val="a"/>
    <w:rsid w:val="00F635A7"/>
    <w:pPr>
      <w:widowControl w:val="0"/>
      <w:autoSpaceDE w:val="0"/>
      <w:autoSpaceDN w:val="0"/>
      <w:adjustRightInd w:val="0"/>
    </w:pPr>
    <w:rPr>
      <w:rFonts w:ascii="Courier New" w:hAnsi="Courier New" w:cs="Courier New"/>
      <w:sz w:val="24"/>
      <w:szCs w:val="24"/>
    </w:rPr>
  </w:style>
  <w:style w:type="paragraph" w:customStyle="1" w:styleId="affffe">
    <w:name w:val="Оглавление"/>
    <w:basedOn w:val="affffd"/>
    <w:next w:val="a"/>
    <w:uiPriority w:val="99"/>
    <w:rsid w:val="00F635A7"/>
    <w:pPr>
      <w:ind w:left="140"/>
    </w:pPr>
  </w:style>
  <w:style w:type="paragraph" w:customStyle="1" w:styleId="afffff">
    <w:name w:val="Переменная часть"/>
    <w:basedOn w:val="afff7"/>
    <w:next w:val="a"/>
    <w:uiPriority w:val="99"/>
    <w:rsid w:val="00F635A7"/>
    <w:rPr>
      <w:sz w:val="18"/>
      <w:szCs w:val="18"/>
    </w:rPr>
  </w:style>
  <w:style w:type="paragraph" w:customStyle="1" w:styleId="afffff0">
    <w:name w:val="Подвал для информации об изменениях"/>
    <w:basedOn w:val="1"/>
    <w:next w:val="a"/>
    <w:uiPriority w:val="99"/>
    <w:rsid w:val="00F635A7"/>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1">
    <w:name w:val="Подзаголовок для информации об изменениях"/>
    <w:basedOn w:val="affff0"/>
    <w:next w:val="a"/>
    <w:uiPriority w:val="99"/>
    <w:rsid w:val="00F635A7"/>
    <w:rPr>
      <w:b/>
      <w:bCs/>
    </w:rPr>
  </w:style>
  <w:style w:type="paragraph" w:customStyle="1" w:styleId="afffff2">
    <w:name w:val="Подчёркнуный текст"/>
    <w:basedOn w:val="a"/>
    <w:next w:val="a"/>
    <w:uiPriority w:val="99"/>
    <w:rsid w:val="00F635A7"/>
    <w:pPr>
      <w:widowControl w:val="0"/>
      <w:autoSpaceDE w:val="0"/>
      <w:autoSpaceDN w:val="0"/>
      <w:adjustRightInd w:val="0"/>
      <w:ind w:firstLine="720"/>
      <w:jc w:val="both"/>
    </w:pPr>
    <w:rPr>
      <w:rFonts w:ascii="Arial" w:hAnsi="Arial" w:cs="Arial"/>
      <w:sz w:val="24"/>
      <w:szCs w:val="24"/>
    </w:rPr>
  </w:style>
  <w:style w:type="paragraph" w:customStyle="1" w:styleId="afffff3">
    <w:name w:val="Постоянная часть"/>
    <w:basedOn w:val="afff7"/>
    <w:next w:val="a"/>
    <w:uiPriority w:val="99"/>
    <w:rsid w:val="00F635A7"/>
    <w:rPr>
      <w:sz w:val="20"/>
      <w:szCs w:val="20"/>
    </w:rPr>
  </w:style>
  <w:style w:type="paragraph" w:customStyle="1" w:styleId="afffff4">
    <w:name w:val="Прижатый влево"/>
    <w:basedOn w:val="a"/>
    <w:next w:val="a"/>
    <w:uiPriority w:val="99"/>
    <w:rsid w:val="00F635A7"/>
    <w:pPr>
      <w:widowControl w:val="0"/>
      <w:autoSpaceDE w:val="0"/>
      <w:autoSpaceDN w:val="0"/>
      <w:adjustRightInd w:val="0"/>
    </w:pPr>
    <w:rPr>
      <w:rFonts w:ascii="Arial" w:hAnsi="Arial" w:cs="Arial"/>
      <w:sz w:val="24"/>
      <w:szCs w:val="24"/>
    </w:rPr>
  </w:style>
  <w:style w:type="paragraph" w:customStyle="1" w:styleId="afffff5">
    <w:name w:val="Пример."/>
    <w:basedOn w:val="afff3"/>
    <w:next w:val="a"/>
    <w:uiPriority w:val="99"/>
    <w:rsid w:val="00F635A7"/>
  </w:style>
  <w:style w:type="paragraph" w:customStyle="1" w:styleId="afffff6">
    <w:name w:val="Примечание."/>
    <w:basedOn w:val="afff3"/>
    <w:next w:val="a"/>
    <w:uiPriority w:val="99"/>
    <w:rsid w:val="00F635A7"/>
  </w:style>
  <w:style w:type="paragraph" w:customStyle="1" w:styleId="afffff7">
    <w:name w:val="Словарная статья"/>
    <w:basedOn w:val="a"/>
    <w:next w:val="a"/>
    <w:uiPriority w:val="99"/>
    <w:rsid w:val="00F635A7"/>
    <w:pPr>
      <w:widowControl w:val="0"/>
      <w:autoSpaceDE w:val="0"/>
      <w:autoSpaceDN w:val="0"/>
      <w:adjustRightInd w:val="0"/>
      <w:ind w:right="118"/>
      <w:jc w:val="both"/>
    </w:pPr>
    <w:rPr>
      <w:rFonts w:ascii="Arial" w:hAnsi="Arial" w:cs="Arial"/>
      <w:sz w:val="24"/>
      <w:szCs w:val="24"/>
    </w:rPr>
  </w:style>
  <w:style w:type="paragraph" w:customStyle="1" w:styleId="afffff8">
    <w:name w:val="Ссылка на официальную публикацию"/>
    <w:basedOn w:val="a"/>
    <w:next w:val="a"/>
    <w:uiPriority w:val="99"/>
    <w:rsid w:val="00F635A7"/>
    <w:pPr>
      <w:widowControl w:val="0"/>
      <w:autoSpaceDE w:val="0"/>
      <w:autoSpaceDN w:val="0"/>
      <w:adjustRightInd w:val="0"/>
      <w:ind w:firstLine="720"/>
      <w:jc w:val="both"/>
    </w:pPr>
    <w:rPr>
      <w:rFonts w:ascii="Arial" w:hAnsi="Arial" w:cs="Arial"/>
      <w:sz w:val="24"/>
      <w:szCs w:val="24"/>
    </w:rPr>
  </w:style>
  <w:style w:type="paragraph" w:customStyle="1" w:styleId="afffff9">
    <w:name w:val="Текст в таблице"/>
    <w:basedOn w:val="affffc"/>
    <w:next w:val="a"/>
    <w:uiPriority w:val="99"/>
    <w:rsid w:val="00F635A7"/>
    <w:pPr>
      <w:ind w:firstLine="500"/>
    </w:pPr>
  </w:style>
  <w:style w:type="paragraph" w:customStyle="1" w:styleId="afffffa">
    <w:name w:val="Текст ЭР (см. также)"/>
    <w:basedOn w:val="a"/>
    <w:next w:val="a"/>
    <w:uiPriority w:val="99"/>
    <w:rsid w:val="00F635A7"/>
    <w:pPr>
      <w:widowControl w:val="0"/>
      <w:autoSpaceDE w:val="0"/>
      <w:autoSpaceDN w:val="0"/>
      <w:adjustRightInd w:val="0"/>
      <w:spacing w:before="200"/>
    </w:pPr>
    <w:rPr>
      <w:rFonts w:ascii="Arial" w:hAnsi="Arial" w:cs="Arial"/>
    </w:rPr>
  </w:style>
  <w:style w:type="paragraph" w:customStyle="1" w:styleId="afffffb">
    <w:name w:val="Технический комментарий"/>
    <w:basedOn w:val="a"/>
    <w:next w:val="a"/>
    <w:uiPriority w:val="99"/>
    <w:rsid w:val="00F635A7"/>
    <w:pPr>
      <w:widowControl w:val="0"/>
      <w:shd w:val="clear" w:color="auto" w:fill="FFFFA6"/>
      <w:autoSpaceDE w:val="0"/>
      <w:autoSpaceDN w:val="0"/>
      <w:adjustRightInd w:val="0"/>
    </w:pPr>
    <w:rPr>
      <w:rFonts w:ascii="Arial" w:hAnsi="Arial" w:cs="Arial"/>
      <w:color w:val="463F31"/>
      <w:sz w:val="24"/>
      <w:szCs w:val="24"/>
    </w:rPr>
  </w:style>
  <w:style w:type="paragraph" w:customStyle="1" w:styleId="afffffc">
    <w:name w:val="Формула"/>
    <w:basedOn w:val="a"/>
    <w:next w:val="a"/>
    <w:uiPriority w:val="99"/>
    <w:rsid w:val="00F635A7"/>
    <w:pPr>
      <w:widowControl w:val="0"/>
      <w:shd w:val="clear" w:color="auto" w:fill="F5F3DA"/>
      <w:autoSpaceDE w:val="0"/>
      <w:autoSpaceDN w:val="0"/>
      <w:adjustRightInd w:val="0"/>
      <w:spacing w:before="240" w:after="240"/>
      <w:ind w:left="420" w:right="420" w:firstLine="300"/>
      <w:jc w:val="both"/>
    </w:pPr>
    <w:rPr>
      <w:rFonts w:ascii="Arial" w:hAnsi="Arial" w:cs="Arial"/>
      <w:sz w:val="24"/>
      <w:szCs w:val="24"/>
    </w:rPr>
  </w:style>
  <w:style w:type="paragraph" w:customStyle="1" w:styleId="afffffd">
    <w:name w:val="Центрированный (таблица)"/>
    <w:basedOn w:val="affffc"/>
    <w:next w:val="a"/>
    <w:uiPriority w:val="99"/>
    <w:rsid w:val="00F635A7"/>
    <w:pPr>
      <w:jc w:val="center"/>
    </w:pPr>
  </w:style>
  <w:style w:type="paragraph" w:customStyle="1" w:styleId="-">
    <w:name w:val="ЭР-содержание (правое окно)"/>
    <w:basedOn w:val="a"/>
    <w:next w:val="a"/>
    <w:uiPriority w:val="99"/>
    <w:rsid w:val="00F635A7"/>
    <w:pPr>
      <w:widowControl w:val="0"/>
      <w:autoSpaceDE w:val="0"/>
      <w:autoSpaceDN w:val="0"/>
      <w:adjustRightInd w:val="0"/>
      <w:spacing w:before="300"/>
    </w:pPr>
    <w:rPr>
      <w:rFonts w:ascii="Arial" w:hAnsi="Arial" w:cs="Arial"/>
      <w:sz w:val="24"/>
      <w:szCs w:val="24"/>
    </w:rPr>
  </w:style>
  <w:style w:type="paragraph" w:customStyle="1" w:styleId="Default">
    <w:name w:val="Default"/>
    <w:rsid w:val="00F635A7"/>
    <w:pPr>
      <w:autoSpaceDE w:val="0"/>
      <w:autoSpaceDN w:val="0"/>
      <w:adjustRightInd w:val="0"/>
    </w:pPr>
    <w:rPr>
      <w:color w:val="000000"/>
      <w:sz w:val="24"/>
      <w:szCs w:val="24"/>
    </w:rPr>
  </w:style>
  <w:style w:type="character" w:customStyle="1" w:styleId="afffffe">
    <w:name w:val="Цветовое выделение"/>
    <w:rsid w:val="00F635A7"/>
    <w:rPr>
      <w:b/>
      <w:bCs w:val="0"/>
      <w:color w:val="26282F"/>
    </w:rPr>
  </w:style>
  <w:style w:type="character" w:customStyle="1" w:styleId="affffff">
    <w:name w:val="Активная гипертекстовая ссылка"/>
    <w:uiPriority w:val="99"/>
    <w:rsid w:val="00F635A7"/>
    <w:rPr>
      <w:rFonts w:ascii="Times New Roman" w:hAnsi="Times New Roman" w:cs="Times New Roman" w:hint="default"/>
      <w:b/>
      <w:bCs w:val="0"/>
      <w:color w:val="106BBE"/>
      <w:u w:val="single"/>
    </w:rPr>
  </w:style>
  <w:style w:type="character" w:customStyle="1" w:styleId="affffff0">
    <w:name w:val="Выделение для Базового Поиска"/>
    <w:uiPriority w:val="99"/>
    <w:rsid w:val="00F635A7"/>
    <w:rPr>
      <w:rFonts w:ascii="Times New Roman" w:hAnsi="Times New Roman" w:cs="Times New Roman" w:hint="default"/>
      <w:b/>
      <w:bCs/>
      <w:color w:val="0058A9"/>
    </w:rPr>
  </w:style>
  <w:style w:type="character" w:customStyle="1" w:styleId="affffff1">
    <w:name w:val="Выделение для Базового Поиска (курсив)"/>
    <w:uiPriority w:val="99"/>
    <w:rsid w:val="00F635A7"/>
    <w:rPr>
      <w:rFonts w:ascii="Times New Roman" w:hAnsi="Times New Roman" w:cs="Times New Roman" w:hint="default"/>
      <w:b/>
      <w:bCs/>
      <w:i/>
      <w:iCs/>
      <w:color w:val="0058A9"/>
    </w:rPr>
  </w:style>
  <w:style w:type="character" w:customStyle="1" w:styleId="affffff2">
    <w:name w:val="Заголовок своего сообщения"/>
    <w:uiPriority w:val="99"/>
    <w:rsid w:val="00F635A7"/>
    <w:rPr>
      <w:rFonts w:ascii="Times New Roman" w:hAnsi="Times New Roman" w:cs="Times New Roman" w:hint="default"/>
      <w:b/>
      <w:bCs/>
      <w:color w:val="26282F"/>
    </w:rPr>
  </w:style>
  <w:style w:type="character" w:customStyle="1" w:styleId="affffff3">
    <w:name w:val="Заголовок чужого сообщения"/>
    <w:uiPriority w:val="99"/>
    <w:rsid w:val="00F635A7"/>
    <w:rPr>
      <w:rFonts w:ascii="Times New Roman" w:hAnsi="Times New Roman" w:cs="Times New Roman" w:hint="default"/>
      <w:b/>
      <w:bCs/>
      <w:color w:val="FF0000"/>
    </w:rPr>
  </w:style>
  <w:style w:type="character" w:customStyle="1" w:styleId="affffff4">
    <w:name w:val="Найденные слова"/>
    <w:uiPriority w:val="99"/>
    <w:rsid w:val="00F635A7"/>
    <w:rPr>
      <w:rFonts w:ascii="Times New Roman" w:hAnsi="Times New Roman" w:cs="Times New Roman" w:hint="default"/>
      <w:b/>
      <w:bCs w:val="0"/>
      <w:color w:val="26282F"/>
      <w:shd w:val="clear" w:color="auto" w:fill="FFF580"/>
    </w:rPr>
  </w:style>
  <w:style w:type="character" w:customStyle="1" w:styleId="affffff5">
    <w:name w:val="Не вступил в силу"/>
    <w:uiPriority w:val="99"/>
    <w:rsid w:val="00F635A7"/>
    <w:rPr>
      <w:rFonts w:ascii="Times New Roman" w:hAnsi="Times New Roman" w:cs="Times New Roman" w:hint="default"/>
      <w:b/>
      <w:bCs w:val="0"/>
      <w:color w:val="000000"/>
      <w:shd w:val="clear" w:color="auto" w:fill="D8EDE8"/>
    </w:rPr>
  </w:style>
  <w:style w:type="character" w:customStyle="1" w:styleId="affffff6">
    <w:name w:val="Опечатки"/>
    <w:uiPriority w:val="99"/>
    <w:rsid w:val="00F635A7"/>
    <w:rPr>
      <w:color w:val="FF0000"/>
    </w:rPr>
  </w:style>
  <w:style w:type="character" w:customStyle="1" w:styleId="affffff7">
    <w:name w:val="Продолжение ссылки"/>
    <w:uiPriority w:val="99"/>
    <w:rsid w:val="00F635A7"/>
  </w:style>
  <w:style w:type="character" w:customStyle="1" w:styleId="affffff8">
    <w:name w:val="Сравнение редакций"/>
    <w:uiPriority w:val="99"/>
    <w:rsid w:val="00F635A7"/>
    <w:rPr>
      <w:rFonts w:ascii="Times New Roman" w:hAnsi="Times New Roman" w:cs="Times New Roman" w:hint="default"/>
      <w:b/>
      <w:bCs w:val="0"/>
      <w:color w:val="26282F"/>
    </w:rPr>
  </w:style>
  <w:style w:type="character" w:customStyle="1" w:styleId="affffff9">
    <w:name w:val="Сравнение редакций. Добавленный фрагмент"/>
    <w:uiPriority w:val="99"/>
    <w:rsid w:val="00F635A7"/>
    <w:rPr>
      <w:color w:val="000000"/>
      <w:shd w:val="clear" w:color="auto" w:fill="C1D7FF"/>
    </w:rPr>
  </w:style>
  <w:style w:type="character" w:customStyle="1" w:styleId="affffffa">
    <w:name w:val="Сравнение редакций. Удаленный фрагмент"/>
    <w:uiPriority w:val="99"/>
    <w:rsid w:val="00F635A7"/>
    <w:rPr>
      <w:color w:val="000000"/>
      <w:shd w:val="clear" w:color="auto" w:fill="C4C413"/>
    </w:rPr>
  </w:style>
  <w:style w:type="character" w:customStyle="1" w:styleId="affffffb">
    <w:name w:val="Утратил силу"/>
    <w:uiPriority w:val="99"/>
    <w:rsid w:val="00F635A7"/>
    <w:rPr>
      <w:rFonts w:ascii="Times New Roman" w:hAnsi="Times New Roman" w:cs="Times New Roman" w:hint="default"/>
      <w:b/>
      <w:bCs w:val="0"/>
      <w:strike/>
      <w:color w:val="666600"/>
    </w:rPr>
  </w:style>
  <w:style w:type="character" w:customStyle="1" w:styleId="title3">
    <w:name w:val="title3"/>
    <w:rsid w:val="00DC636F"/>
    <w:rPr>
      <w:color w:val="666666"/>
      <w:sz w:val="29"/>
      <w:szCs w:val="29"/>
    </w:rPr>
  </w:style>
  <w:style w:type="paragraph" w:customStyle="1" w:styleId="210">
    <w:name w:val="Основной текст 21"/>
    <w:basedOn w:val="a"/>
    <w:rsid w:val="00DC636F"/>
    <w:pPr>
      <w:widowControl w:val="0"/>
      <w:spacing w:line="360" w:lineRule="auto"/>
      <w:jc w:val="both"/>
    </w:pPr>
    <w:rPr>
      <w:sz w:val="28"/>
    </w:rPr>
  </w:style>
  <w:style w:type="character" w:customStyle="1" w:styleId="1d">
    <w:name w:val="Неразрешенное упоминание1"/>
    <w:basedOn w:val="a0"/>
    <w:uiPriority w:val="99"/>
    <w:semiHidden/>
    <w:unhideWhenUsed/>
    <w:rsid w:val="00DC636F"/>
    <w:rPr>
      <w:color w:val="605E5C"/>
      <w:shd w:val="clear" w:color="auto" w:fill="E1DFDD"/>
    </w:rPr>
  </w:style>
  <w:style w:type="paragraph" w:styleId="affffffc">
    <w:name w:val="Revision"/>
    <w:hidden/>
    <w:uiPriority w:val="99"/>
    <w:semiHidden/>
    <w:rsid w:val="00DC636F"/>
    <w:rPr>
      <w:rFonts w:ascii="Calibri" w:hAnsi="Calibri" w:cs="Calibri"/>
      <w:sz w:val="22"/>
      <w:szCs w:val="22"/>
    </w:rPr>
  </w:style>
  <w:style w:type="character" w:customStyle="1" w:styleId="29">
    <w:name w:val="Неразрешенное упоминание2"/>
    <w:basedOn w:val="a0"/>
    <w:uiPriority w:val="99"/>
    <w:semiHidden/>
    <w:unhideWhenUsed/>
    <w:rsid w:val="00DC636F"/>
    <w:rPr>
      <w:color w:val="605E5C"/>
      <w:shd w:val="clear" w:color="auto" w:fill="E1DFDD"/>
    </w:rPr>
  </w:style>
  <w:style w:type="character" w:customStyle="1" w:styleId="38">
    <w:name w:val="Неразрешенное упоминание3"/>
    <w:basedOn w:val="a0"/>
    <w:uiPriority w:val="99"/>
    <w:semiHidden/>
    <w:unhideWhenUsed/>
    <w:rsid w:val="00DC636F"/>
    <w:rPr>
      <w:color w:val="605E5C"/>
      <w:shd w:val="clear" w:color="auto" w:fill="E1DFDD"/>
    </w:rPr>
  </w:style>
  <w:style w:type="character" w:customStyle="1" w:styleId="43">
    <w:name w:val="Неразрешенное упоминание4"/>
    <w:basedOn w:val="a0"/>
    <w:uiPriority w:val="99"/>
    <w:semiHidden/>
    <w:unhideWhenUsed/>
    <w:rsid w:val="00DC636F"/>
    <w:rPr>
      <w:color w:val="605E5C"/>
      <w:shd w:val="clear" w:color="auto" w:fill="E1DFDD"/>
    </w:rPr>
  </w:style>
  <w:style w:type="paragraph" w:customStyle="1" w:styleId="s3">
    <w:name w:val="s_3"/>
    <w:basedOn w:val="a"/>
    <w:rsid w:val="00DC636F"/>
    <w:pPr>
      <w:spacing w:before="100" w:beforeAutospacing="1" w:after="100" w:afterAutospacing="1"/>
    </w:pPr>
    <w:rPr>
      <w:sz w:val="24"/>
      <w:szCs w:val="24"/>
    </w:rPr>
  </w:style>
  <w:style w:type="paragraph" w:customStyle="1" w:styleId="msonormal1">
    <w:name w:val="msonormal1"/>
    <w:basedOn w:val="a"/>
    <w:rsid w:val="00581FD7"/>
    <w:rPr>
      <w:sz w:val="24"/>
      <w:szCs w:val="24"/>
    </w:rPr>
  </w:style>
  <w:style w:type="paragraph" w:customStyle="1" w:styleId="style1">
    <w:name w:val="style1"/>
    <w:basedOn w:val="a"/>
    <w:rsid w:val="00581FD7"/>
    <w:pPr>
      <w:spacing w:before="100" w:beforeAutospacing="1" w:after="100" w:afterAutospacing="1"/>
    </w:pPr>
    <w:rPr>
      <w:sz w:val="24"/>
      <w:szCs w:val="24"/>
    </w:rPr>
  </w:style>
  <w:style w:type="paragraph" w:customStyle="1" w:styleId="style2">
    <w:name w:val="style2"/>
    <w:basedOn w:val="a"/>
    <w:rsid w:val="00581FD7"/>
    <w:pPr>
      <w:spacing w:before="100" w:beforeAutospacing="1" w:after="100" w:afterAutospacing="1"/>
    </w:pPr>
    <w:rPr>
      <w:sz w:val="24"/>
      <w:szCs w:val="24"/>
    </w:rPr>
  </w:style>
  <w:style w:type="paragraph" w:customStyle="1" w:styleId="style3">
    <w:name w:val="style3"/>
    <w:basedOn w:val="a"/>
    <w:rsid w:val="00581FD7"/>
    <w:pPr>
      <w:spacing w:before="100" w:beforeAutospacing="1" w:after="100" w:afterAutospacing="1"/>
    </w:pPr>
    <w:rPr>
      <w:sz w:val="24"/>
      <w:szCs w:val="24"/>
    </w:rPr>
  </w:style>
  <w:style w:type="paragraph" w:customStyle="1" w:styleId="style4">
    <w:name w:val="style4"/>
    <w:basedOn w:val="a"/>
    <w:rsid w:val="00581FD7"/>
    <w:pPr>
      <w:spacing w:before="100" w:beforeAutospacing="1" w:after="100" w:afterAutospacing="1"/>
    </w:pPr>
    <w:rPr>
      <w:sz w:val="24"/>
      <w:szCs w:val="24"/>
    </w:rPr>
  </w:style>
  <w:style w:type="paragraph" w:customStyle="1" w:styleId="style5">
    <w:name w:val="style5"/>
    <w:basedOn w:val="a"/>
    <w:rsid w:val="00581FD7"/>
    <w:pPr>
      <w:spacing w:before="100" w:beforeAutospacing="1" w:after="100" w:afterAutospacing="1"/>
    </w:pPr>
    <w:rPr>
      <w:sz w:val="24"/>
      <w:szCs w:val="24"/>
    </w:rPr>
  </w:style>
  <w:style w:type="paragraph" w:customStyle="1" w:styleId="style6">
    <w:name w:val="style6"/>
    <w:basedOn w:val="a"/>
    <w:rsid w:val="00581FD7"/>
    <w:pPr>
      <w:spacing w:before="100" w:beforeAutospacing="1" w:after="100" w:afterAutospacing="1"/>
    </w:pPr>
    <w:rPr>
      <w:sz w:val="24"/>
      <w:szCs w:val="24"/>
    </w:rPr>
  </w:style>
  <w:style w:type="paragraph" w:customStyle="1" w:styleId="style7">
    <w:name w:val="style7"/>
    <w:basedOn w:val="a"/>
    <w:rsid w:val="00581FD7"/>
    <w:pPr>
      <w:spacing w:before="100" w:beforeAutospacing="1" w:after="100" w:afterAutospacing="1"/>
    </w:pPr>
    <w:rPr>
      <w:sz w:val="24"/>
      <w:szCs w:val="24"/>
    </w:rPr>
  </w:style>
  <w:style w:type="paragraph" w:customStyle="1" w:styleId="style8">
    <w:name w:val="style8"/>
    <w:basedOn w:val="a"/>
    <w:rsid w:val="00581FD7"/>
    <w:pPr>
      <w:spacing w:before="100" w:beforeAutospacing="1" w:after="100" w:afterAutospacing="1"/>
    </w:pPr>
    <w:rPr>
      <w:sz w:val="24"/>
      <w:szCs w:val="24"/>
    </w:rPr>
  </w:style>
  <w:style w:type="paragraph" w:customStyle="1" w:styleId="style9">
    <w:name w:val="style9"/>
    <w:basedOn w:val="a"/>
    <w:rsid w:val="00581FD7"/>
    <w:pPr>
      <w:spacing w:before="100" w:beforeAutospacing="1" w:after="100" w:afterAutospacing="1"/>
    </w:pPr>
    <w:rPr>
      <w:sz w:val="24"/>
      <w:szCs w:val="24"/>
    </w:rPr>
  </w:style>
  <w:style w:type="paragraph" w:customStyle="1" w:styleId="style10">
    <w:name w:val="style10"/>
    <w:basedOn w:val="a"/>
    <w:rsid w:val="00581FD7"/>
    <w:pPr>
      <w:spacing w:before="100" w:beforeAutospacing="1" w:after="100" w:afterAutospacing="1"/>
    </w:pPr>
    <w:rPr>
      <w:sz w:val="24"/>
      <w:szCs w:val="24"/>
    </w:rPr>
  </w:style>
  <w:style w:type="paragraph" w:customStyle="1" w:styleId="style11">
    <w:name w:val="style11"/>
    <w:basedOn w:val="a"/>
    <w:rsid w:val="00581FD7"/>
    <w:pPr>
      <w:spacing w:before="100" w:beforeAutospacing="1" w:after="100" w:afterAutospacing="1"/>
    </w:pPr>
    <w:rPr>
      <w:sz w:val="24"/>
      <w:szCs w:val="24"/>
    </w:rPr>
  </w:style>
  <w:style w:type="paragraph" w:customStyle="1" w:styleId="style12">
    <w:name w:val="style12"/>
    <w:basedOn w:val="a"/>
    <w:rsid w:val="00581FD7"/>
    <w:pPr>
      <w:spacing w:before="100" w:beforeAutospacing="1" w:after="100" w:afterAutospacing="1"/>
    </w:pPr>
    <w:rPr>
      <w:sz w:val="24"/>
      <w:szCs w:val="24"/>
    </w:rPr>
  </w:style>
  <w:style w:type="paragraph" w:customStyle="1" w:styleId="style13">
    <w:name w:val="style13"/>
    <w:basedOn w:val="a"/>
    <w:rsid w:val="00581FD7"/>
    <w:pPr>
      <w:spacing w:before="100" w:beforeAutospacing="1" w:after="100" w:afterAutospacing="1"/>
    </w:pPr>
    <w:rPr>
      <w:sz w:val="24"/>
      <w:szCs w:val="24"/>
    </w:rPr>
  </w:style>
  <w:style w:type="paragraph" w:customStyle="1" w:styleId="style14">
    <w:name w:val="style14"/>
    <w:basedOn w:val="a"/>
    <w:rsid w:val="00581FD7"/>
    <w:pPr>
      <w:spacing w:before="100" w:beforeAutospacing="1" w:after="100" w:afterAutospacing="1"/>
    </w:pPr>
    <w:rPr>
      <w:sz w:val="24"/>
      <w:szCs w:val="24"/>
    </w:rPr>
  </w:style>
  <w:style w:type="paragraph" w:customStyle="1" w:styleId="style15">
    <w:name w:val="style15"/>
    <w:basedOn w:val="a"/>
    <w:rsid w:val="00581FD7"/>
    <w:pPr>
      <w:spacing w:before="100" w:beforeAutospacing="1" w:after="100" w:afterAutospacing="1"/>
    </w:pPr>
    <w:rPr>
      <w:sz w:val="24"/>
      <w:szCs w:val="24"/>
    </w:rPr>
  </w:style>
  <w:style w:type="paragraph" w:customStyle="1" w:styleId="style16">
    <w:name w:val="style16"/>
    <w:basedOn w:val="a"/>
    <w:rsid w:val="00581FD7"/>
    <w:pPr>
      <w:spacing w:before="100" w:beforeAutospacing="1" w:after="100" w:afterAutospacing="1"/>
    </w:pPr>
    <w:rPr>
      <w:sz w:val="24"/>
      <w:szCs w:val="24"/>
    </w:rPr>
  </w:style>
  <w:style w:type="paragraph" w:customStyle="1" w:styleId="style17">
    <w:name w:val="style17"/>
    <w:basedOn w:val="a"/>
    <w:rsid w:val="00581FD7"/>
    <w:pPr>
      <w:spacing w:before="100" w:beforeAutospacing="1" w:after="100" w:afterAutospacing="1"/>
    </w:pPr>
    <w:rPr>
      <w:sz w:val="24"/>
      <w:szCs w:val="24"/>
    </w:rPr>
  </w:style>
  <w:style w:type="paragraph" w:customStyle="1" w:styleId="style18">
    <w:name w:val="style18"/>
    <w:basedOn w:val="a"/>
    <w:rsid w:val="00581FD7"/>
    <w:pPr>
      <w:spacing w:before="100" w:beforeAutospacing="1" w:after="100" w:afterAutospacing="1"/>
    </w:pPr>
    <w:rPr>
      <w:sz w:val="24"/>
      <w:szCs w:val="24"/>
    </w:rPr>
  </w:style>
  <w:style w:type="paragraph" w:customStyle="1" w:styleId="style19">
    <w:name w:val="style19"/>
    <w:basedOn w:val="a"/>
    <w:rsid w:val="00581FD7"/>
    <w:pPr>
      <w:spacing w:before="100" w:beforeAutospacing="1" w:after="100" w:afterAutospacing="1"/>
    </w:pPr>
    <w:rPr>
      <w:sz w:val="24"/>
      <w:szCs w:val="24"/>
    </w:rPr>
  </w:style>
  <w:style w:type="paragraph" w:customStyle="1" w:styleId="style20">
    <w:name w:val="style20"/>
    <w:basedOn w:val="a"/>
    <w:rsid w:val="00581FD7"/>
    <w:pPr>
      <w:spacing w:before="100" w:beforeAutospacing="1" w:after="100" w:afterAutospacing="1"/>
    </w:pPr>
    <w:rPr>
      <w:sz w:val="24"/>
      <w:szCs w:val="24"/>
      <w:u w:val="single"/>
    </w:rPr>
  </w:style>
  <w:style w:type="paragraph" w:customStyle="1" w:styleId="style21">
    <w:name w:val="style21"/>
    <w:basedOn w:val="a"/>
    <w:rsid w:val="00581FD7"/>
    <w:pPr>
      <w:spacing w:before="100" w:beforeAutospacing="1" w:after="100" w:afterAutospacing="1"/>
      <w:jc w:val="right"/>
    </w:pPr>
    <w:rPr>
      <w:sz w:val="24"/>
      <w:szCs w:val="24"/>
    </w:rPr>
  </w:style>
  <w:style w:type="paragraph" w:customStyle="1" w:styleId="style22">
    <w:name w:val="style22"/>
    <w:basedOn w:val="a"/>
    <w:rsid w:val="00581FD7"/>
    <w:pPr>
      <w:spacing w:before="100" w:beforeAutospacing="1" w:after="100" w:afterAutospacing="1"/>
    </w:pPr>
    <w:rPr>
      <w:sz w:val="24"/>
      <w:szCs w:val="24"/>
    </w:rPr>
  </w:style>
  <w:style w:type="paragraph" w:customStyle="1" w:styleId="style23">
    <w:name w:val="style23"/>
    <w:basedOn w:val="a"/>
    <w:rsid w:val="00581FD7"/>
    <w:pPr>
      <w:spacing w:before="100" w:beforeAutospacing="1" w:after="100" w:afterAutospacing="1"/>
    </w:pPr>
    <w:rPr>
      <w:sz w:val="24"/>
      <w:szCs w:val="24"/>
    </w:rPr>
  </w:style>
  <w:style w:type="paragraph" w:customStyle="1" w:styleId="style24">
    <w:name w:val="style24"/>
    <w:basedOn w:val="a"/>
    <w:rsid w:val="00581FD7"/>
    <w:pPr>
      <w:spacing w:before="100" w:beforeAutospacing="1" w:after="100" w:afterAutospacing="1"/>
    </w:pPr>
    <w:rPr>
      <w:sz w:val="24"/>
      <w:szCs w:val="24"/>
    </w:rPr>
  </w:style>
  <w:style w:type="paragraph" w:customStyle="1" w:styleId="style25">
    <w:name w:val="style25"/>
    <w:basedOn w:val="a"/>
    <w:rsid w:val="00581FD7"/>
    <w:pPr>
      <w:spacing w:before="100" w:beforeAutospacing="1" w:after="100" w:afterAutospacing="1"/>
    </w:pPr>
    <w:rPr>
      <w:sz w:val="24"/>
      <w:szCs w:val="24"/>
    </w:rPr>
  </w:style>
  <w:style w:type="paragraph" w:customStyle="1" w:styleId="style26">
    <w:name w:val="style26"/>
    <w:basedOn w:val="a"/>
    <w:rsid w:val="00581FD7"/>
    <w:pPr>
      <w:spacing w:before="100" w:beforeAutospacing="1" w:after="100" w:afterAutospacing="1"/>
    </w:pPr>
    <w:rPr>
      <w:sz w:val="24"/>
      <w:szCs w:val="24"/>
    </w:rPr>
  </w:style>
  <w:style w:type="paragraph" w:customStyle="1" w:styleId="style27">
    <w:name w:val="style27"/>
    <w:basedOn w:val="a"/>
    <w:rsid w:val="00581FD7"/>
    <w:pPr>
      <w:spacing w:before="100" w:beforeAutospacing="1" w:after="100" w:afterAutospacing="1"/>
    </w:pPr>
    <w:rPr>
      <w:sz w:val="24"/>
      <w:szCs w:val="24"/>
    </w:rPr>
  </w:style>
  <w:style w:type="paragraph" w:customStyle="1" w:styleId="style28">
    <w:name w:val="style28"/>
    <w:basedOn w:val="a"/>
    <w:rsid w:val="00581FD7"/>
    <w:pPr>
      <w:spacing w:before="100" w:beforeAutospacing="1" w:after="100" w:afterAutospacing="1"/>
    </w:pPr>
    <w:rPr>
      <w:sz w:val="24"/>
      <w:szCs w:val="24"/>
    </w:rPr>
  </w:style>
  <w:style w:type="paragraph" w:customStyle="1" w:styleId="style30">
    <w:name w:val="style30"/>
    <w:basedOn w:val="a"/>
    <w:rsid w:val="00581FD7"/>
    <w:pPr>
      <w:spacing w:before="100" w:beforeAutospacing="1" w:after="100" w:afterAutospacing="1"/>
    </w:pPr>
    <w:rPr>
      <w:sz w:val="24"/>
      <w:szCs w:val="24"/>
    </w:rPr>
  </w:style>
  <w:style w:type="paragraph" w:customStyle="1" w:styleId="style31">
    <w:name w:val="style31"/>
    <w:basedOn w:val="a"/>
    <w:rsid w:val="00581FD7"/>
    <w:pPr>
      <w:spacing w:before="100" w:beforeAutospacing="1" w:after="100" w:afterAutospacing="1"/>
    </w:pPr>
    <w:rPr>
      <w:sz w:val="24"/>
      <w:szCs w:val="24"/>
    </w:rPr>
  </w:style>
  <w:style w:type="paragraph" w:customStyle="1" w:styleId="style34">
    <w:name w:val="style34"/>
    <w:basedOn w:val="a"/>
    <w:rsid w:val="00581FD7"/>
    <w:pPr>
      <w:spacing w:before="100" w:beforeAutospacing="1" w:after="100" w:afterAutospacing="1"/>
    </w:pPr>
    <w:rPr>
      <w:sz w:val="24"/>
      <w:szCs w:val="24"/>
    </w:rPr>
  </w:style>
  <w:style w:type="paragraph" w:customStyle="1" w:styleId="style38">
    <w:name w:val="style38"/>
    <w:basedOn w:val="a"/>
    <w:rsid w:val="00581FD7"/>
    <w:pPr>
      <w:spacing w:before="100" w:beforeAutospacing="1" w:after="100" w:afterAutospacing="1"/>
      <w:jc w:val="center"/>
    </w:pPr>
    <w:rPr>
      <w:sz w:val="24"/>
      <w:szCs w:val="24"/>
    </w:rPr>
  </w:style>
  <w:style w:type="paragraph" w:customStyle="1" w:styleId="style41">
    <w:name w:val="style41"/>
    <w:basedOn w:val="a"/>
    <w:rsid w:val="00581FD7"/>
    <w:pPr>
      <w:spacing w:before="100" w:beforeAutospacing="1" w:after="100" w:afterAutospacing="1"/>
      <w:jc w:val="center"/>
    </w:pPr>
    <w:rPr>
      <w:sz w:val="24"/>
      <w:szCs w:val="24"/>
    </w:rPr>
  </w:style>
  <w:style w:type="paragraph" w:customStyle="1" w:styleId="style42">
    <w:name w:val="style42"/>
    <w:basedOn w:val="a"/>
    <w:rsid w:val="00581FD7"/>
    <w:pPr>
      <w:spacing w:before="100" w:beforeAutospacing="1" w:after="100" w:afterAutospacing="1"/>
      <w:jc w:val="center"/>
    </w:pPr>
    <w:rPr>
      <w:sz w:val="24"/>
      <w:szCs w:val="24"/>
      <w:u w:val="single"/>
    </w:rPr>
  </w:style>
  <w:style w:type="paragraph" w:customStyle="1" w:styleId="style44">
    <w:name w:val="style44"/>
    <w:basedOn w:val="a"/>
    <w:rsid w:val="00581FD7"/>
    <w:pPr>
      <w:spacing w:before="100" w:beforeAutospacing="1" w:after="100" w:afterAutospacing="1"/>
      <w:jc w:val="center"/>
    </w:pPr>
    <w:rPr>
      <w:sz w:val="24"/>
      <w:szCs w:val="24"/>
    </w:rPr>
  </w:style>
  <w:style w:type="paragraph" w:customStyle="1" w:styleId="style45">
    <w:name w:val="style45"/>
    <w:basedOn w:val="a"/>
    <w:rsid w:val="00581FD7"/>
    <w:pPr>
      <w:spacing w:before="100" w:beforeAutospacing="1" w:after="100" w:afterAutospacing="1"/>
    </w:pPr>
    <w:rPr>
      <w:sz w:val="24"/>
      <w:szCs w:val="24"/>
    </w:rPr>
  </w:style>
  <w:style w:type="paragraph" w:customStyle="1" w:styleId="style46">
    <w:name w:val="style46"/>
    <w:basedOn w:val="a"/>
    <w:rsid w:val="00581FD7"/>
    <w:pPr>
      <w:spacing w:before="100" w:beforeAutospacing="1" w:after="100" w:afterAutospacing="1"/>
    </w:pPr>
    <w:rPr>
      <w:rFonts w:ascii="Courier New" w:hAnsi="Courier New" w:cs="Courier New"/>
      <w:sz w:val="15"/>
      <w:szCs w:val="15"/>
    </w:rPr>
  </w:style>
  <w:style w:type="character" w:customStyle="1" w:styleId="style201">
    <w:name w:val="style201"/>
    <w:basedOn w:val="a0"/>
    <w:rsid w:val="00581FD7"/>
    <w:rPr>
      <w:u w:val="single"/>
    </w:rPr>
  </w:style>
  <w:style w:type="character" w:customStyle="1" w:styleId="style461">
    <w:name w:val="style461"/>
    <w:basedOn w:val="a0"/>
    <w:rsid w:val="00581FD7"/>
    <w:rPr>
      <w:rFonts w:ascii="Courier New" w:hAnsi="Courier New" w:cs="Courier New" w:hint="default"/>
      <w:sz w:val="15"/>
      <w:szCs w:val="15"/>
    </w:rPr>
  </w:style>
  <w:style w:type="character" w:customStyle="1" w:styleId="111">
    <w:name w:val="Заголовок 1 Знак1"/>
    <w:aliases w:val="Раздел Договора Знак1,H1 Знак1,&quot;Алмаз&quot; Знак1"/>
    <w:basedOn w:val="a0"/>
    <w:rsid w:val="00670080"/>
    <w:rPr>
      <w:rFonts w:asciiTheme="majorHAnsi" w:eastAsiaTheme="majorEastAsia" w:hAnsiTheme="majorHAnsi" w:cstheme="majorBidi"/>
      <w:b/>
      <w:bCs/>
      <w:color w:val="365F91" w:themeColor="accent1" w:themeShade="BF"/>
      <w:sz w:val="28"/>
      <w:szCs w:val="28"/>
    </w:rPr>
  </w:style>
  <w:style w:type="character" w:customStyle="1" w:styleId="1e">
    <w:name w:val="Текст примечания Знак1"/>
    <w:basedOn w:val="a0"/>
    <w:uiPriority w:val="99"/>
    <w:semiHidden/>
    <w:rsid w:val="00670080"/>
  </w:style>
  <w:style w:type="character" w:customStyle="1" w:styleId="39">
    <w:name w:val="Обычный (веб) Знак3"/>
    <w:aliases w:val="Обычный (веб) Знак Знак1,Обычный (веб) Знак1 Знак Знак Знак1,Обычный (веб) Знак Знак Знак Знак Знак1,Обычный (веб) Знак2 Знак Знак Знак Знак Знак1,Обычный (веб) Знак Знак1 Знак Знак Знак Знак Знак1,Обычный (веб) Знак1 Знак1"/>
    <w:uiPriority w:val="1"/>
    <w:locked/>
    <w:rsid w:val="00670080"/>
    <w:rPr>
      <w:sz w:val="24"/>
      <w:szCs w:val="24"/>
    </w:rPr>
  </w:style>
  <w:style w:type="character" w:customStyle="1" w:styleId="710">
    <w:name w:val="Заголовок 7 Знак1"/>
    <w:basedOn w:val="a0"/>
    <w:semiHidden/>
    <w:rsid w:val="00670080"/>
    <w:rPr>
      <w:rFonts w:asciiTheme="majorHAnsi" w:eastAsiaTheme="majorEastAsia" w:hAnsiTheme="majorHAnsi" w:cstheme="majorBidi"/>
      <w:i/>
      <w:iCs/>
      <w:color w:val="404040" w:themeColor="text1" w:themeTint="BF"/>
    </w:rPr>
  </w:style>
  <w:style w:type="character" w:customStyle="1" w:styleId="810">
    <w:name w:val="Заголовок 8 Знак1"/>
    <w:basedOn w:val="a0"/>
    <w:semiHidden/>
    <w:rsid w:val="00670080"/>
    <w:rPr>
      <w:rFonts w:asciiTheme="majorHAnsi" w:eastAsiaTheme="majorEastAsia" w:hAnsiTheme="majorHAnsi" w:cstheme="majorBidi"/>
      <w:color w:val="404040" w:themeColor="text1" w:themeTint="BF"/>
    </w:rPr>
  </w:style>
  <w:style w:type="character" w:customStyle="1" w:styleId="1f">
    <w:name w:val="Название Знак1"/>
    <w:basedOn w:val="a0"/>
    <w:rsid w:val="00670080"/>
    <w:rPr>
      <w:rFonts w:asciiTheme="majorHAnsi" w:eastAsiaTheme="majorEastAsia" w:hAnsiTheme="majorHAnsi" w:cstheme="majorBidi"/>
      <w:color w:val="17365D" w:themeColor="text2" w:themeShade="BF"/>
      <w:spacing w:val="5"/>
      <w:kern w:val="28"/>
      <w:sz w:val="52"/>
      <w:szCs w:val="52"/>
    </w:rPr>
  </w:style>
  <w:style w:type="character" w:customStyle="1" w:styleId="211">
    <w:name w:val="Основной текст 2 Знак1"/>
    <w:basedOn w:val="a0"/>
    <w:semiHidden/>
    <w:rsid w:val="00670080"/>
  </w:style>
  <w:style w:type="character" w:customStyle="1" w:styleId="1f0">
    <w:name w:val="Основной текст Знак1"/>
    <w:basedOn w:val="a0"/>
    <w:uiPriority w:val="1"/>
    <w:semiHidden/>
    <w:rsid w:val="00670080"/>
  </w:style>
  <w:style w:type="character" w:customStyle="1" w:styleId="1f1">
    <w:name w:val="Основной текст с отступом Знак1"/>
    <w:basedOn w:val="a0"/>
    <w:semiHidden/>
    <w:rsid w:val="00670080"/>
  </w:style>
  <w:style w:type="character" w:customStyle="1" w:styleId="310">
    <w:name w:val="Основной текст 3 Знак1"/>
    <w:basedOn w:val="a0"/>
    <w:semiHidden/>
    <w:rsid w:val="00670080"/>
    <w:rPr>
      <w:sz w:val="16"/>
      <w:szCs w:val="16"/>
    </w:rPr>
  </w:style>
  <w:style w:type="character" w:customStyle="1" w:styleId="212">
    <w:name w:val="Основной текст с отступом 2 Знак1"/>
    <w:basedOn w:val="a0"/>
    <w:semiHidden/>
    <w:rsid w:val="00670080"/>
  </w:style>
  <w:style w:type="character" w:customStyle="1" w:styleId="311">
    <w:name w:val="Основной текст с отступом 3 Знак1"/>
    <w:basedOn w:val="a0"/>
    <w:semiHidden/>
    <w:rsid w:val="00670080"/>
    <w:rPr>
      <w:sz w:val="16"/>
      <w:szCs w:val="16"/>
    </w:rPr>
  </w:style>
  <w:style w:type="character" w:customStyle="1" w:styleId="1f2">
    <w:name w:val="Текст Знак1"/>
    <w:basedOn w:val="a0"/>
    <w:semiHidden/>
    <w:rsid w:val="00670080"/>
    <w:rPr>
      <w:rFonts w:ascii="Consolas" w:hAnsi="Consolas"/>
      <w:sz w:val="21"/>
      <w:szCs w:val="21"/>
    </w:rPr>
  </w:style>
  <w:style w:type="character" w:customStyle="1" w:styleId="1f3">
    <w:name w:val="Подзаголовок Знак1"/>
    <w:basedOn w:val="a0"/>
    <w:rsid w:val="00670080"/>
    <w:rPr>
      <w:rFonts w:asciiTheme="majorHAnsi" w:eastAsiaTheme="majorEastAsia" w:hAnsiTheme="majorHAnsi" w:cstheme="majorBidi"/>
      <w:i/>
      <w:iCs/>
      <w:color w:val="4F81BD" w:themeColor="accent1"/>
      <w:spacing w:val="15"/>
      <w:sz w:val="24"/>
      <w:szCs w:val="24"/>
    </w:rPr>
  </w:style>
  <w:style w:type="character" w:customStyle="1" w:styleId="1f4">
    <w:name w:val="Текст концевой сноски Знак1"/>
    <w:basedOn w:val="a0"/>
    <w:uiPriority w:val="99"/>
    <w:semiHidden/>
    <w:rsid w:val="00670080"/>
  </w:style>
  <w:style w:type="character" w:customStyle="1" w:styleId="rserrhl1">
    <w:name w:val="rs_err_hl1"/>
    <w:basedOn w:val="a0"/>
    <w:rsid w:val="00670080"/>
  </w:style>
</w:styles>
</file>

<file path=word/webSettings.xml><?xml version="1.0" encoding="utf-8"?>
<w:webSettings xmlns:r="http://schemas.openxmlformats.org/officeDocument/2006/relationships" xmlns:w="http://schemas.openxmlformats.org/wordprocessingml/2006/main">
  <w:divs>
    <w:div w:id="5250585">
      <w:bodyDiv w:val="1"/>
      <w:marLeft w:val="0"/>
      <w:marRight w:val="0"/>
      <w:marTop w:val="0"/>
      <w:marBottom w:val="0"/>
      <w:divBdr>
        <w:top w:val="none" w:sz="0" w:space="0" w:color="auto"/>
        <w:left w:val="none" w:sz="0" w:space="0" w:color="auto"/>
        <w:bottom w:val="none" w:sz="0" w:space="0" w:color="auto"/>
        <w:right w:val="none" w:sz="0" w:space="0" w:color="auto"/>
      </w:divBdr>
    </w:div>
    <w:div w:id="22098265">
      <w:bodyDiv w:val="1"/>
      <w:marLeft w:val="0"/>
      <w:marRight w:val="0"/>
      <w:marTop w:val="0"/>
      <w:marBottom w:val="0"/>
      <w:divBdr>
        <w:top w:val="none" w:sz="0" w:space="0" w:color="auto"/>
        <w:left w:val="none" w:sz="0" w:space="0" w:color="auto"/>
        <w:bottom w:val="none" w:sz="0" w:space="0" w:color="auto"/>
        <w:right w:val="none" w:sz="0" w:space="0" w:color="auto"/>
      </w:divBdr>
    </w:div>
    <w:div w:id="107942290">
      <w:bodyDiv w:val="1"/>
      <w:marLeft w:val="0"/>
      <w:marRight w:val="0"/>
      <w:marTop w:val="0"/>
      <w:marBottom w:val="0"/>
      <w:divBdr>
        <w:top w:val="none" w:sz="0" w:space="0" w:color="auto"/>
        <w:left w:val="none" w:sz="0" w:space="0" w:color="auto"/>
        <w:bottom w:val="none" w:sz="0" w:space="0" w:color="auto"/>
        <w:right w:val="none" w:sz="0" w:space="0" w:color="auto"/>
      </w:divBdr>
    </w:div>
    <w:div w:id="121270070">
      <w:bodyDiv w:val="1"/>
      <w:marLeft w:val="0"/>
      <w:marRight w:val="0"/>
      <w:marTop w:val="0"/>
      <w:marBottom w:val="0"/>
      <w:divBdr>
        <w:top w:val="none" w:sz="0" w:space="0" w:color="auto"/>
        <w:left w:val="none" w:sz="0" w:space="0" w:color="auto"/>
        <w:bottom w:val="none" w:sz="0" w:space="0" w:color="auto"/>
        <w:right w:val="none" w:sz="0" w:space="0" w:color="auto"/>
      </w:divBdr>
    </w:div>
    <w:div w:id="224413404">
      <w:bodyDiv w:val="1"/>
      <w:marLeft w:val="0"/>
      <w:marRight w:val="0"/>
      <w:marTop w:val="0"/>
      <w:marBottom w:val="0"/>
      <w:divBdr>
        <w:top w:val="none" w:sz="0" w:space="0" w:color="auto"/>
        <w:left w:val="none" w:sz="0" w:space="0" w:color="auto"/>
        <w:bottom w:val="none" w:sz="0" w:space="0" w:color="auto"/>
        <w:right w:val="none" w:sz="0" w:space="0" w:color="auto"/>
      </w:divBdr>
    </w:div>
    <w:div w:id="225992365">
      <w:bodyDiv w:val="1"/>
      <w:marLeft w:val="0"/>
      <w:marRight w:val="0"/>
      <w:marTop w:val="0"/>
      <w:marBottom w:val="0"/>
      <w:divBdr>
        <w:top w:val="none" w:sz="0" w:space="0" w:color="auto"/>
        <w:left w:val="none" w:sz="0" w:space="0" w:color="auto"/>
        <w:bottom w:val="none" w:sz="0" w:space="0" w:color="auto"/>
        <w:right w:val="none" w:sz="0" w:space="0" w:color="auto"/>
      </w:divBdr>
    </w:div>
    <w:div w:id="241570638">
      <w:bodyDiv w:val="1"/>
      <w:marLeft w:val="0"/>
      <w:marRight w:val="0"/>
      <w:marTop w:val="0"/>
      <w:marBottom w:val="0"/>
      <w:divBdr>
        <w:top w:val="none" w:sz="0" w:space="0" w:color="auto"/>
        <w:left w:val="none" w:sz="0" w:space="0" w:color="auto"/>
        <w:bottom w:val="none" w:sz="0" w:space="0" w:color="auto"/>
        <w:right w:val="none" w:sz="0" w:space="0" w:color="auto"/>
      </w:divBdr>
    </w:div>
    <w:div w:id="529073850">
      <w:bodyDiv w:val="1"/>
      <w:marLeft w:val="0"/>
      <w:marRight w:val="0"/>
      <w:marTop w:val="0"/>
      <w:marBottom w:val="0"/>
      <w:divBdr>
        <w:top w:val="none" w:sz="0" w:space="0" w:color="auto"/>
        <w:left w:val="none" w:sz="0" w:space="0" w:color="auto"/>
        <w:bottom w:val="none" w:sz="0" w:space="0" w:color="auto"/>
        <w:right w:val="none" w:sz="0" w:space="0" w:color="auto"/>
      </w:divBdr>
    </w:div>
    <w:div w:id="611982653">
      <w:bodyDiv w:val="1"/>
      <w:marLeft w:val="0"/>
      <w:marRight w:val="0"/>
      <w:marTop w:val="0"/>
      <w:marBottom w:val="0"/>
      <w:divBdr>
        <w:top w:val="none" w:sz="0" w:space="0" w:color="auto"/>
        <w:left w:val="none" w:sz="0" w:space="0" w:color="auto"/>
        <w:bottom w:val="none" w:sz="0" w:space="0" w:color="auto"/>
        <w:right w:val="none" w:sz="0" w:space="0" w:color="auto"/>
      </w:divBdr>
    </w:div>
    <w:div w:id="635188111">
      <w:bodyDiv w:val="1"/>
      <w:marLeft w:val="0"/>
      <w:marRight w:val="0"/>
      <w:marTop w:val="0"/>
      <w:marBottom w:val="0"/>
      <w:divBdr>
        <w:top w:val="none" w:sz="0" w:space="0" w:color="auto"/>
        <w:left w:val="none" w:sz="0" w:space="0" w:color="auto"/>
        <w:bottom w:val="none" w:sz="0" w:space="0" w:color="auto"/>
        <w:right w:val="none" w:sz="0" w:space="0" w:color="auto"/>
      </w:divBdr>
    </w:div>
    <w:div w:id="645210224">
      <w:bodyDiv w:val="1"/>
      <w:marLeft w:val="0"/>
      <w:marRight w:val="0"/>
      <w:marTop w:val="0"/>
      <w:marBottom w:val="0"/>
      <w:divBdr>
        <w:top w:val="none" w:sz="0" w:space="0" w:color="auto"/>
        <w:left w:val="none" w:sz="0" w:space="0" w:color="auto"/>
        <w:bottom w:val="none" w:sz="0" w:space="0" w:color="auto"/>
        <w:right w:val="none" w:sz="0" w:space="0" w:color="auto"/>
      </w:divBdr>
    </w:div>
    <w:div w:id="768505102">
      <w:bodyDiv w:val="1"/>
      <w:marLeft w:val="0"/>
      <w:marRight w:val="0"/>
      <w:marTop w:val="0"/>
      <w:marBottom w:val="0"/>
      <w:divBdr>
        <w:top w:val="none" w:sz="0" w:space="0" w:color="auto"/>
        <w:left w:val="none" w:sz="0" w:space="0" w:color="auto"/>
        <w:bottom w:val="none" w:sz="0" w:space="0" w:color="auto"/>
        <w:right w:val="none" w:sz="0" w:space="0" w:color="auto"/>
      </w:divBdr>
      <w:divsChild>
        <w:div w:id="1140072845">
          <w:marLeft w:val="0"/>
          <w:marRight w:val="0"/>
          <w:marTop w:val="0"/>
          <w:marBottom w:val="0"/>
          <w:divBdr>
            <w:top w:val="none" w:sz="0" w:space="0" w:color="auto"/>
            <w:left w:val="none" w:sz="0" w:space="0" w:color="auto"/>
            <w:bottom w:val="none" w:sz="0" w:space="0" w:color="auto"/>
            <w:right w:val="none" w:sz="0" w:space="0" w:color="auto"/>
          </w:divBdr>
        </w:div>
        <w:div w:id="1837763943">
          <w:marLeft w:val="0"/>
          <w:marRight w:val="0"/>
          <w:marTop w:val="0"/>
          <w:marBottom w:val="0"/>
          <w:divBdr>
            <w:top w:val="none" w:sz="0" w:space="0" w:color="auto"/>
            <w:left w:val="none" w:sz="0" w:space="0" w:color="auto"/>
            <w:bottom w:val="none" w:sz="0" w:space="0" w:color="auto"/>
            <w:right w:val="none" w:sz="0" w:space="0" w:color="auto"/>
          </w:divBdr>
        </w:div>
      </w:divsChild>
    </w:div>
    <w:div w:id="838547644">
      <w:bodyDiv w:val="1"/>
      <w:marLeft w:val="0"/>
      <w:marRight w:val="0"/>
      <w:marTop w:val="0"/>
      <w:marBottom w:val="0"/>
      <w:divBdr>
        <w:top w:val="none" w:sz="0" w:space="0" w:color="auto"/>
        <w:left w:val="none" w:sz="0" w:space="0" w:color="auto"/>
        <w:bottom w:val="none" w:sz="0" w:space="0" w:color="auto"/>
        <w:right w:val="none" w:sz="0" w:space="0" w:color="auto"/>
      </w:divBdr>
    </w:div>
    <w:div w:id="839657967">
      <w:bodyDiv w:val="1"/>
      <w:marLeft w:val="0"/>
      <w:marRight w:val="0"/>
      <w:marTop w:val="0"/>
      <w:marBottom w:val="0"/>
      <w:divBdr>
        <w:top w:val="none" w:sz="0" w:space="0" w:color="auto"/>
        <w:left w:val="none" w:sz="0" w:space="0" w:color="auto"/>
        <w:bottom w:val="none" w:sz="0" w:space="0" w:color="auto"/>
        <w:right w:val="none" w:sz="0" w:space="0" w:color="auto"/>
      </w:divBdr>
    </w:div>
    <w:div w:id="859010552">
      <w:bodyDiv w:val="1"/>
      <w:marLeft w:val="0"/>
      <w:marRight w:val="0"/>
      <w:marTop w:val="0"/>
      <w:marBottom w:val="0"/>
      <w:divBdr>
        <w:top w:val="none" w:sz="0" w:space="0" w:color="auto"/>
        <w:left w:val="none" w:sz="0" w:space="0" w:color="auto"/>
        <w:bottom w:val="none" w:sz="0" w:space="0" w:color="auto"/>
        <w:right w:val="none" w:sz="0" w:space="0" w:color="auto"/>
      </w:divBdr>
    </w:div>
    <w:div w:id="1007943946">
      <w:bodyDiv w:val="1"/>
      <w:marLeft w:val="0"/>
      <w:marRight w:val="0"/>
      <w:marTop w:val="0"/>
      <w:marBottom w:val="0"/>
      <w:divBdr>
        <w:top w:val="none" w:sz="0" w:space="0" w:color="auto"/>
        <w:left w:val="none" w:sz="0" w:space="0" w:color="auto"/>
        <w:bottom w:val="none" w:sz="0" w:space="0" w:color="auto"/>
        <w:right w:val="none" w:sz="0" w:space="0" w:color="auto"/>
      </w:divBdr>
    </w:div>
    <w:div w:id="1040711889">
      <w:bodyDiv w:val="1"/>
      <w:marLeft w:val="0"/>
      <w:marRight w:val="0"/>
      <w:marTop w:val="0"/>
      <w:marBottom w:val="0"/>
      <w:divBdr>
        <w:top w:val="none" w:sz="0" w:space="0" w:color="auto"/>
        <w:left w:val="none" w:sz="0" w:space="0" w:color="auto"/>
        <w:bottom w:val="none" w:sz="0" w:space="0" w:color="auto"/>
        <w:right w:val="none" w:sz="0" w:space="0" w:color="auto"/>
      </w:divBdr>
    </w:div>
    <w:div w:id="1060401215">
      <w:bodyDiv w:val="1"/>
      <w:marLeft w:val="0"/>
      <w:marRight w:val="0"/>
      <w:marTop w:val="0"/>
      <w:marBottom w:val="0"/>
      <w:divBdr>
        <w:top w:val="none" w:sz="0" w:space="0" w:color="auto"/>
        <w:left w:val="none" w:sz="0" w:space="0" w:color="auto"/>
        <w:bottom w:val="none" w:sz="0" w:space="0" w:color="auto"/>
        <w:right w:val="none" w:sz="0" w:space="0" w:color="auto"/>
      </w:divBdr>
    </w:div>
    <w:div w:id="1060979217">
      <w:bodyDiv w:val="1"/>
      <w:marLeft w:val="0"/>
      <w:marRight w:val="0"/>
      <w:marTop w:val="0"/>
      <w:marBottom w:val="0"/>
      <w:divBdr>
        <w:top w:val="none" w:sz="0" w:space="0" w:color="auto"/>
        <w:left w:val="none" w:sz="0" w:space="0" w:color="auto"/>
        <w:bottom w:val="none" w:sz="0" w:space="0" w:color="auto"/>
        <w:right w:val="none" w:sz="0" w:space="0" w:color="auto"/>
      </w:divBdr>
    </w:div>
    <w:div w:id="1079207666">
      <w:bodyDiv w:val="1"/>
      <w:marLeft w:val="0"/>
      <w:marRight w:val="0"/>
      <w:marTop w:val="0"/>
      <w:marBottom w:val="0"/>
      <w:divBdr>
        <w:top w:val="none" w:sz="0" w:space="0" w:color="auto"/>
        <w:left w:val="none" w:sz="0" w:space="0" w:color="auto"/>
        <w:bottom w:val="none" w:sz="0" w:space="0" w:color="auto"/>
        <w:right w:val="none" w:sz="0" w:space="0" w:color="auto"/>
      </w:divBdr>
    </w:div>
    <w:div w:id="1465923376">
      <w:bodyDiv w:val="1"/>
      <w:marLeft w:val="0"/>
      <w:marRight w:val="0"/>
      <w:marTop w:val="0"/>
      <w:marBottom w:val="0"/>
      <w:divBdr>
        <w:top w:val="none" w:sz="0" w:space="0" w:color="auto"/>
        <w:left w:val="none" w:sz="0" w:space="0" w:color="auto"/>
        <w:bottom w:val="none" w:sz="0" w:space="0" w:color="auto"/>
        <w:right w:val="none" w:sz="0" w:space="0" w:color="auto"/>
      </w:divBdr>
    </w:div>
    <w:div w:id="1489205718">
      <w:bodyDiv w:val="1"/>
      <w:marLeft w:val="0"/>
      <w:marRight w:val="0"/>
      <w:marTop w:val="0"/>
      <w:marBottom w:val="0"/>
      <w:divBdr>
        <w:top w:val="none" w:sz="0" w:space="0" w:color="auto"/>
        <w:left w:val="none" w:sz="0" w:space="0" w:color="auto"/>
        <w:bottom w:val="none" w:sz="0" w:space="0" w:color="auto"/>
        <w:right w:val="none" w:sz="0" w:space="0" w:color="auto"/>
      </w:divBdr>
    </w:div>
    <w:div w:id="1649506010">
      <w:bodyDiv w:val="1"/>
      <w:marLeft w:val="0"/>
      <w:marRight w:val="0"/>
      <w:marTop w:val="0"/>
      <w:marBottom w:val="0"/>
      <w:divBdr>
        <w:top w:val="none" w:sz="0" w:space="0" w:color="auto"/>
        <w:left w:val="none" w:sz="0" w:space="0" w:color="auto"/>
        <w:bottom w:val="none" w:sz="0" w:space="0" w:color="auto"/>
        <w:right w:val="none" w:sz="0" w:space="0" w:color="auto"/>
      </w:divBdr>
      <w:divsChild>
        <w:div w:id="1522278925">
          <w:marLeft w:val="0"/>
          <w:marRight w:val="0"/>
          <w:marTop w:val="0"/>
          <w:marBottom w:val="0"/>
          <w:divBdr>
            <w:top w:val="none" w:sz="0" w:space="0" w:color="auto"/>
            <w:left w:val="none" w:sz="0" w:space="0" w:color="auto"/>
            <w:bottom w:val="none" w:sz="0" w:space="0" w:color="auto"/>
            <w:right w:val="none" w:sz="0" w:space="0" w:color="auto"/>
          </w:divBdr>
        </w:div>
        <w:div w:id="1626043052">
          <w:marLeft w:val="0"/>
          <w:marRight w:val="0"/>
          <w:marTop w:val="0"/>
          <w:marBottom w:val="0"/>
          <w:divBdr>
            <w:top w:val="none" w:sz="0" w:space="0" w:color="auto"/>
            <w:left w:val="none" w:sz="0" w:space="0" w:color="auto"/>
            <w:bottom w:val="none" w:sz="0" w:space="0" w:color="auto"/>
            <w:right w:val="none" w:sz="0" w:space="0" w:color="auto"/>
          </w:divBdr>
        </w:div>
        <w:div w:id="2106531200">
          <w:marLeft w:val="0"/>
          <w:marRight w:val="0"/>
          <w:marTop w:val="0"/>
          <w:marBottom w:val="0"/>
          <w:divBdr>
            <w:top w:val="none" w:sz="0" w:space="0" w:color="auto"/>
            <w:left w:val="none" w:sz="0" w:space="0" w:color="auto"/>
            <w:bottom w:val="none" w:sz="0" w:space="0" w:color="auto"/>
            <w:right w:val="none" w:sz="0" w:space="0" w:color="auto"/>
          </w:divBdr>
        </w:div>
      </w:divsChild>
    </w:div>
    <w:div w:id="1673296286">
      <w:bodyDiv w:val="1"/>
      <w:marLeft w:val="0"/>
      <w:marRight w:val="0"/>
      <w:marTop w:val="0"/>
      <w:marBottom w:val="0"/>
      <w:divBdr>
        <w:top w:val="none" w:sz="0" w:space="0" w:color="auto"/>
        <w:left w:val="none" w:sz="0" w:space="0" w:color="auto"/>
        <w:bottom w:val="none" w:sz="0" w:space="0" w:color="auto"/>
        <w:right w:val="none" w:sz="0" w:space="0" w:color="auto"/>
      </w:divBdr>
    </w:div>
    <w:div w:id="1850021070">
      <w:bodyDiv w:val="1"/>
      <w:marLeft w:val="0"/>
      <w:marRight w:val="0"/>
      <w:marTop w:val="0"/>
      <w:marBottom w:val="0"/>
      <w:divBdr>
        <w:top w:val="none" w:sz="0" w:space="0" w:color="auto"/>
        <w:left w:val="none" w:sz="0" w:space="0" w:color="auto"/>
        <w:bottom w:val="none" w:sz="0" w:space="0" w:color="auto"/>
        <w:right w:val="none" w:sz="0" w:space="0" w:color="auto"/>
      </w:divBdr>
    </w:div>
    <w:div w:id="1850679937">
      <w:bodyDiv w:val="1"/>
      <w:marLeft w:val="0"/>
      <w:marRight w:val="0"/>
      <w:marTop w:val="0"/>
      <w:marBottom w:val="0"/>
      <w:divBdr>
        <w:top w:val="none" w:sz="0" w:space="0" w:color="auto"/>
        <w:left w:val="none" w:sz="0" w:space="0" w:color="auto"/>
        <w:bottom w:val="none" w:sz="0" w:space="0" w:color="auto"/>
        <w:right w:val="none" w:sz="0" w:space="0" w:color="auto"/>
      </w:divBdr>
    </w:div>
    <w:div w:id="1871454710">
      <w:bodyDiv w:val="1"/>
      <w:marLeft w:val="0"/>
      <w:marRight w:val="0"/>
      <w:marTop w:val="0"/>
      <w:marBottom w:val="0"/>
      <w:divBdr>
        <w:top w:val="none" w:sz="0" w:space="0" w:color="auto"/>
        <w:left w:val="none" w:sz="0" w:space="0" w:color="auto"/>
        <w:bottom w:val="none" w:sz="0" w:space="0" w:color="auto"/>
        <w:right w:val="none" w:sz="0" w:space="0" w:color="auto"/>
      </w:divBdr>
    </w:div>
    <w:div w:id="1916744380">
      <w:bodyDiv w:val="1"/>
      <w:marLeft w:val="0"/>
      <w:marRight w:val="0"/>
      <w:marTop w:val="0"/>
      <w:marBottom w:val="0"/>
      <w:divBdr>
        <w:top w:val="none" w:sz="0" w:space="0" w:color="auto"/>
        <w:left w:val="none" w:sz="0" w:space="0" w:color="auto"/>
        <w:bottom w:val="none" w:sz="0" w:space="0" w:color="auto"/>
        <w:right w:val="none" w:sz="0" w:space="0" w:color="auto"/>
      </w:divBdr>
    </w:div>
    <w:div w:id="1961762496">
      <w:bodyDiv w:val="1"/>
      <w:marLeft w:val="0"/>
      <w:marRight w:val="0"/>
      <w:marTop w:val="0"/>
      <w:marBottom w:val="0"/>
      <w:divBdr>
        <w:top w:val="none" w:sz="0" w:space="0" w:color="auto"/>
        <w:left w:val="none" w:sz="0" w:space="0" w:color="auto"/>
        <w:bottom w:val="none" w:sz="0" w:space="0" w:color="auto"/>
        <w:right w:val="none" w:sz="0" w:space="0" w:color="auto"/>
      </w:divBdr>
    </w:div>
    <w:div w:id="1964532891">
      <w:bodyDiv w:val="1"/>
      <w:marLeft w:val="0"/>
      <w:marRight w:val="0"/>
      <w:marTop w:val="0"/>
      <w:marBottom w:val="0"/>
      <w:divBdr>
        <w:top w:val="none" w:sz="0" w:space="0" w:color="auto"/>
        <w:left w:val="none" w:sz="0" w:space="0" w:color="auto"/>
        <w:bottom w:val="none" w:sz="0" w:space="0" w:color="auto"/>
        <w:right w:val="none" w:sz="0" w:space="0" w:color="auto"/>
      </w:divBdr>
    </w:div>
    <w:div w:id="1981228914">
      <w:bodyDiv w:val="1"/>
      <w:marLeft w:val="0"/>
      <w:marRight w:val="0"/>
      <w:marTop w:val="0"/>
      <w:marBottom w:val="0"/>
      <w:divBdr>
        <w:top w:val="none" w:sz="0" w:space="0" w:color="auto"/>
        <w:left w:val="none" w:sz="0" w:space="0" w:color="auto"/>
        <w:bottom w:val="none" w:sz="0" w:space="0" w:color="auto"/>
        <w:right w:val="none" w:sz="0" w:space="0" w:color="auto"/>
      </w:divBdr>
    </w:div>
    <w:div w:id="209335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14748&amp;dst=100179&amp;field=134&amp;date=23.05.2022" TargetMode="External"/><Relationship Id="rId13" Type="http://schemas.openxmlformats.org/officeDocument/2006/relationships/hyperlink" Target="https://login.consultant.ru/link/?req=doc&amp;base=LAW&amp;n=387948&amp;dst=100006&amp;field=134&amp;date=23.05.20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414748&amp;dst=100179&amp;field=134&amp;date=23.05.202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14820&amp;date=23.05.202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ogin.consultant.ru/link/?req=doc&amp;base=LAW&amp;n=387948&amp;dst=100006&amp;field=134&amp;date=23.05.2022" TargetMode="External"/><Relationship Id="rId4" Type="http://schemas.openxmlformats.org/officeDocument/2006/relationships/settings" Target="settings.xml"/><Relationship Id="rId9" Type="http://schemas.openxmlformats.org/officeDocument/2006/relationships/hyperlink" Target="https://login.consultant.ru/link/?req=doc&amp;base=LAW&amp;n=405767&amp;dst=100063&amp;field=134&amp;date=11.07.2022"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D7EAD-9753-4CF2-86FA-9D87834D6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1108</TotalTime>
  <Pages>10</Pages>
  <Words>3763</Words>
  <Characters>21452</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25165</CharactersWithSpaces>
  <SharedDoc>false</SharedDoc>
  <HLinks>
    <vt:vector size="36" baseType="variant">
      <vt:variant>
        <vt:i4>2424938</vt:i4>
      </vt:variant>
      <vt:variant>
        <vt:i4>18</vt:i4>
      </vt:variant>
      <vt:variant>
        <vt:i4>0</vt:i4>
      </vt:variant>
      <vt:variant>
        <vt:i4>5</vt:i4>
      </vt:variant>
      <vt:variant>
        <vt:lpwstr/>
      </vt:variant>
      <vt:variant>
        <vt:lpwstr>_TOC_250000</vt:lpwstr>
      </vt:variant>
      <vt:variant>
        <vt:i4>2424938</vt:i4>
      </vt:variant>
      <vt:variant>
        <vt:i4>15</vt:i4>
      </vt:variant>
      <vt:variant>
        <vt:i4>0</vt:i4>
      </vt:variant>
      <vt:variant>
        <vt:i4>5</vt:i4>
      </vt:variant>
      <vt:variant>
        <vt:lpwstr/>
      </vt:variant>
      <vt:variant>
        <vt:lpwstr>_TOC_250001</vt:lpwstr>
      </vt:variant>
      <vt:variant>
        <vt:i4>1835017</vt:i4>
      </vt:variant>
      <vt:variant>
        <vt:i4>9</vt:i4>
      </vt:variant>
      <vt:variant>
        <vt:i4>0</vt:i4>
      </vt:variant>
      <vt:variant>
        <vt:i4>5</vt:i4>
      </vt:variant>
      <vt:variant>
        <vt:lpwstr>consultantplus://offline/ref=A13A2265E39A4B58DEC18BCFEBABEF6B9201A93AABD998E6F226A3E6BFC8900FDA6BC0D9EADF93982D1B9Cz2Y5O</vt:lpwstr>
      </vt:variant>
      <vt:variant>
        <vt:lpwstr/>
      </vt:variant>
      <vt:variant>
        <vt:i4>5373954</vt:i4>
      </vt:variant>
      <vt:variant>
        <vt:i4>6</vt:i4>
      </vt:variant>
      <vt:variant>
        <vt:i4>0</vt:i4>
      </vt:variant>
      <vt:variant>
        <vt:i4>5</vt:i4>
      </vt:variant>
      <vt:variant>
        <vt:lpwstr/>
      </vt:variant>
      <vt:variant>
        <vt:lpwstr>Par35</vt:lpwstr>
      </vt:variant>
      <vt:variant>
        <vt:i4>7405620</vt:i4>
      </vt:variant>
      <vt:variant>
        <vt:i4>3</vt:i4>
      </vt:variant>
      <vt:variant>
        <vt:i4>0</vt:i4>
      </vt:variant>
      <vt:variant>
        <vt:i4>5</vt:i4>
      </vt:variant>
      <vt:variant>
        <vt:lpwstr>consultantplus://offline/ref=7456D0492F11E894CC9C4F6CEA9BDE582A93183D2245025CDE0C9ECDA8D0916B2CC6AE0B6882BDF2ED60B568FE15D26EQ9r3H</vt:lpwstr>
      </vt:variant>
      <vt:variant>
        <vt:lpwstr/>
      </vt:variant>
      <vt:variant>
        <vt:i4>4194399</vt:i4>
      </vt:variant>
      <vt:variant>
        <vt:i4>0</vt:i4>
      </vt:variant>
      <vt:variant>
        <vt:i4>0</vt:i4>
      </vt:variant>
      <vt:variant>
        <vt:i4>5</vt:i4>
      </vt:variant>
      <vt:variant>
        <vt:lpwstr>consultantplus://offline/ref=7456D0492F11E894CC9C5161FCF780542F9C443029450A0A8653C590FFD99B3C6B89F75224D1BBA6BB3AE067E010CC6C9186B9388DQFrBH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Бухгалтерия</dc:creator>
  <cp:lastModifiedBy>idrica</cp:lastModifiedBy>
  <cp:revision>57</cp:revision>
  <cp:lastPrinted>2022-09-13T12:27:00Z</cp:lastPrinted>
  <dcterms:created xsi:type="dcterms:W3CDTF">2021-11-22T08:38:00Z</dcterms:created>
  <dcterms:modified xsi:type="dcterms:W3CDTF">2022-09-21T13:52:00Z</dcterms:modified>
</cp:coreProperties>
</file>