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58" w:rsidRDefault="00836658" w:rsidP="00C554C4">
      <w:pPr>
        <w:jc w:val="center"/>
        <w:rPr>
          <w:b/>
          <w:sz w:val="28"/>
          <w:szCs w:val="28"/>
        </w:rPr>
      </w:pPr>
    </w:p>
    <w:p w:rsidR="00C554C4" w:rsidRPr="004213D3" w:rsidRDefault="00C554C4" w:rsidP="00C554C4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ПСКОВСКАЯ ОБЛАСТЬ</w:t>
      </w:r>
    </w:p>
    <w:p w:rsidR="00C554C4" w:rsidRPr="004213D3" w:rsidRDefault="00C554C4" w:rsidP="00C554C4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:rsidR="00C554C4" w:rsidRPr="004213D3" w:rsidRDefault="00C554C4" w:rsidP="00C554C4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 xml:space="preserve">СОБРАНИЕ ДЕПУТАТОВ ГОРОДСКОГО </w:t>
      </w:r>
      <w:proofErr w:type="gramStart"/>
      <w:r w:rsidRPr="004213D3">
        <w:rPr>
          <w:b/>
          <w:sz w:val="28"/>
          <w:szCs w:val="28"/>
        </w:rPr>
        <w:t>ПОСЕЛЕНИЯ  «</w:t>
      </w:r>
      <w:proofErr w:type="gramEnd"/>
      <w:r w:rsidRPr="004213D3">
        <w:rPr>
          <w:b/>
          <w:sz w:val="28"/>
          <w:szCs w:val="28"/>
        </w:rPr>
        <w:t>ИДРИЦА»</w:t>
      </w:r>
    </w:p>
    <w:p w:rsidR="00C554C4" w:rsidRPr="004213D3" w:rsidRDefault="00C554C4" w:rsidP="00C554C4">
      <w:pPr>
        <w:jc w:val="center"/>
        <w:rPr>
          <w:b/>
          <w:sz w:val="32"/>
          <w:szCs w:val="32"/>
        </w:rPr>
      </w:pPr>
    </w:p>
    <w:p w:rsidR="00C554C4" w:rsidRPr="004213D3" w:rsidRDefault="00C554C4" w:rsidP="00C554C4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:rsidR="00C554C4" w:rsidRPr="004213D3" w:rsidRDefault="00C554C4" w:rsidP="00C554C4">
      <w:pPr>
        <w:rPr>
          <w:sz w:val="28"/>
          <w:szCs w:val="28"/>
        </w:rPr>
      </w:pPr>
    </w:p>
    <w:p w:rsidR="00C554C4" w:rsidRDefault="00C554C4" w:rsidP="00C554C4">
      <w:pPr>
        <w:jc w:val="both"/>
        <w:rPr>
          <w:b/>
          <w:sz w:val="28"/>
          <w:szCs w:val="28"/>
        </w:rPr>
      </w:pPr>
    </w:p>
    <w:p w:rsidR="00C554C4" w:rsidRPr="003C1C56" w:rsidRDefault="00C554C4" w:rsidP="00C554C4">
      <w:pPr>
        <w:ind w:right="510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</w:t>
      </w:r>
      <w:proofErr w:type="gramEnd"/>
      <w:r>
        <w:rPr>
          <w:sz w:val="28"/>
          <w:szCs w:val="28"/>
        </w:rPr>
        <w:t xml:space="preserve">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152</w:t>
      </w:r>
    </w:p>
    <w:p w:rsidR="00C554C4" w:rsidRPr="004A0ECC" w:rsidRDefault="00C554C4" w:rsidP="00C554C4">
      <w:pPr>
        <w:ind w:right="5103"/>
      </w:pPr>
      <w:r w:rsidRPr="004A0ECC">
        <w:t xml:space="preserve">(принято на </w:t>
      </w:r>
      <w:r>
        <w:t xml:space="preserve">тридцать </w:t>
      </w:r>
      <w:proofErr w:type="gramStart"/>
      <w:r>
        <w:t xml:space="preserve">пятой </w:t>
      </w:r>
      <w:r w:rsidRPr="004A0ECC">
        <w:t xml:space="preserve"> сессии</w:t>
      </w:r>
      <w:proofErr w:type="gramEnd"/>
    </w:p>
    <w:p w:rsidR="00C554C4" w:rsidRPr="004A0ECC" w:rsidRDefault="00C554C4" w:rsidP="00C554C4">
      <w:pPr>
        <w:ind w:right="5103"/>
      </w:pPr>
      <w:r w:rsidRPr="004A0ECC">
        <w:t>Собрания депутатов городского</w:t>
      </w:r>
    </w:p>
    <w:p w:rsidR="00C554C4" w:rsidRDefault="00C554C4" w:rsidP="00C554C4">
      <w:pPr>
        <w:ind w:right="5103"/>
      </w:pPr>
      <w:r w:rsidRPr="004A0ECC">
        <w:t>поселения «Идрица» первого созыва)</w:t>
      </w:r>
    </w:p>
    <w:p w:rsidR="00C554C4" w:rsidRDefault="00C554C4" w:rsidP="00C554C4">
      <w:pPr>
        <w:rPr>
          <w:sz w:val="28"/>
          <w:szCs w:val="28"/>
        </w:rPr>
      </w:pPr>
    </w:p>
    <w:p w:rsidR="00C554C4" w:rsidRDefault="00C554C4" w:rsidP="00C554C4">
      <w:pPr>
        <w:ind w:firstLine="709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</w:tblGrid>
      <w:tr w:rsidR="00C554C4" w:rsidRPr="006740ED" w:rsidTr="00C554C4">
        <w:tc>
          <w:tcPr>
            <w:tcW w:w="7158" w:type="dxa"/>
            <w:hideMark/>
          </w:tcPr>
          <w:p w:rsidR="00C554C4" w:rsidRPr="005B1E08" w:rsidRDefault="00C554C4" w:rsidP="00C554C4">
            <w:pPr>
              <w:widowControl w:val="0"/>
              <w:tabs>
                <w:tab w:val="left" w:pos="1790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kern w:val="2"/>
                <w:sz w:val="28"/>
                <w:szCs w:val="26"/>
                <w:lang w:bidi="hi-IN"/>
              </w:rPr>
            </w:pPr>
            <w:r w:rsidRPr="005B1E08">
              <w:rPr>
                <w:b/>
                <w:color w:val="000000"/>
                <w:sz w:val="28"/>
                <w:szCs w:val="26"/>
              </w:rPr>
      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</w:t>
            </w:r>
            <w:bookmarkStart w:id="0" w:name="_GoBack"/>
            <w:bookmarkEnd w:id="0"/>
            <w:r w:rsidRPr="005B1E08">
              <w:rPr>
                <w:b/>
                <w:color w:val="000000"/>
                <w:sz w:val="28"/>
                <w:szCs w:val="26"/>
              </w:rPr>
              <w:t>рия</w:t>
            </w:r>
          </w:p>
          <w:p w:rsidR="00C554C4" w:rsidRPr="006740ED" w:rsidRDefault="00C554C4" w:rsidP="00C554C4">
            <w:pPr>
              <w:ind w:firstLine="709"/>
              <w:jc w:val="both"/>
              <w:rPr>
                <w:b/>
                <w:szCs w:val="28"/>
                <w:lang w:eastAsia="en-US"/>
              </w:rPr>
            </w:pPr>
          </w:p>
        </w:tc>
      </w:tr>
    </w:tbl>
    <w:p w:rsidR="00C554C4" w:rsidRDefault="00C554C4" w:rsidP="00C554C4">
      <w:pPr>
        <w:ind w:firstLine="709"/>
        <w:jc w:val="center"/>
      </w:pPr>
    </w:p>
    <w:p w:rsidR="00C554C4" w:rsidRPr="00F43FB7" w:rsidRDefault="00C554C4" w:rsidP="00C554C4">
      <w:pPr>
        <w:ind w:firstLine="709"/>
        <w:jc w:val="both"/>
        <w:rPr>
          <w:rFonts w:eastAsia="Tahoma"/>
          <w:kern w:val="2"/>
          <w:sz w:val="26"/>
          <w:szCs w:val="26"/>
          <w:lang w:bidi="hi-IN"/>
        </w:rPr>
      </w:pPr>
    </w:p>
    <w:p w:rsidR="00C554C4" w:rsidRPr="00D03E74" w:rsidRDefault="00C554C4" w:rsidP="00C554C4">
      <w:pPr>
        <w:ind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665DC4">
        <w:rPr>
          <w:rFonts w:eastAsia="Tahoma"/>
          <w:color w:val="000000"/>
          <w:kern w:val="2"/>
          <w:sz w:val="26"/>
          <w:szCs w:val="26"/>
          <w:lang w:bidi="hi-IN"/>
        </w:rPr>
        <w:t>В соответствии с Федеральными законами от 25 декабря 2008 года                             № 273-ФЗ «О противодействии коррупции», от 6 октября 2003 года    № 131-ФЗ «Об общих принципах организации местного самоуправления в Российской Федерации»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, </w:t>
      </w:r>
      <w:r w:rsidRPr="00CF262F">
        <w:rPr>
          <w:rFonts w:eastAsia="Tahoma"/>
          <w:color w:val="000000"/>
          <w:kern w:val="2"/>
          <w:sz w:val="26"/>
          <w:szCs w:val="26"/>
          <w:lang w:bidi="hi-IN"/>
        </w:rPr>
        <w:t xml:space="preserve">руководствуясь требованием протеста </w:t>
      </w:r>
      <w:proofErr w:type="spellStart"/>
      <w:r>
        <w:rPr>
          <w:rFonts w:eastAsia="Tahoma"/>
          <w:color w:val="000000"/>
          <w:kern w:val="2"/>
          <w:sz w:val="26"/>
          <w:szCs w:val="26"/>
          <w:lang w:bidi="hi-IN"/>
        </w:rPr>
        <w:t>Себежской</w:t>
      </w:r>
      <w:proofErr w:type="spellEnd"/>
      <w:r w:rsidRPr="00CF262F">
        <w:rPr>
          <w:rFonts w:eastAsia="Tahoma"/>
          <w:color w:val="000000"/>
          <w:kern w:val="2"/>
          <w:sz w:val="26"/>
          <w:szCs w:val="26"/>
          <w:lang w:bidi="hi-IN"/>
        </w:rPr>
        <w:t xml:space="preserve"> прокуратуры от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28 октября 2019 года №02-08-2019, 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уставом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городского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поселения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«Идрица»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,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Собрание депутатов городского поселения «Идрица»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>:</w:t>
      </w:r>
    </w:p>
    <w:p w:rsidR="00C554C4" w:rsidRPr="00D03E74" w:rsidRDefault="00C554C4" w:rsidP="00C554C4">
      <w:pPr>
        <w:ind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</w:t>
      </w:r>
      <w:proofErr w:type="gramStart"/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>доверия  (</w:t>
      </w:r>
      <w:proofErr w:type="gramEnd"/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>приложение).</w:t>
      </w:r>
    </w:p>
    <w:p w:rsidR="00C554C4" w:rsidRPr="00D03E74" w:rsidRDefault="00C554C4" w:rsidP="00C554C4">
      <w:pPr>
        <w:ind w:right="49"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2. Решение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Собрания депутатов городского поселения «Идрица»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proofErr w:type="gramStart"/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от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24</w:t>
      </w:r>
      <w:proofErr w:type="gramEnd"/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апреля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201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4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года №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175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«</w:t>
      </w:r>
      <w:r w:rsidRPr="009C2D65">
        <w:rPr>
          <w:sz w:val="28"/>
          <w:szCs w:val="28"/>
        </w:rPr>
        <w:t>Об утверждении порядка увольнения муниципальных служащих администрации городского поселения «Идрица» в связи с утратой доверия</w:t>
      </w:r>
      <w:r>
        <w:rPr>
          <w:sz w:val="28"/>
          <w:szCs w:val="28"/>
        </w:rPr>
        <w:t xml:space="preserve">» 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признать утратившим силу. </w:t>
      </w:r>
    </w:p>
    <w:p w:rsidR="00C554C4" w:rsidRDefault="00C554C4" w:rsidP="00C554C4">
      <w:pPr>
        <w:ind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3. </w:t>
      </w:r>
      <w:r w:rsidRPr="00665DC4">
        <w:rPr>
          <w:rFonts w:eastAsia="Tahoma"/>
          <w:color w:val="000000"/>
          <w:kern w:val="2"/>
          <w:sz w:val="26"/>
          <w:szCs w:val="26"/>
          <w:lang w:bidi="hi-IN"/>
        </w:rPr>
        <w:t xml:space="preserve">Настоящее решение подлежит обнародованию и размещению на официальном сайте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А</w:t>
      </w:r>
      <w:r w:rsidRPr="00665DC4">
        <w:rPr>
          <w:rFonts w:eastAsia="Tahoma"/>
          <w:color w:val="000000"/>
          <w:kern w:val="2"/>
          <w:sz w:val="26"/>
          <w:szCs w:val="26"/>
          <w:lang w:bidi="hi-IN"/>
        </w:rPr>
        <w:t xml:space="preserve">дминистрации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городского</w:t>
      </w:r>
      <w:r w:rsidRPr="00665DC4"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proofErr w:type="gramStart"/>
      <w:r w:rsidRPr="00665DC4">
        <w:rPr>
          <w:rFonts w:eastAsia="Tahoma"/>
          <w:color w:val="000000"/>
          <w:kern w:val="2"/>
          <w:sz w:val="26"/>
          <w:szCs w:val="26"/>
          <w:lang w:bidi="hi-IN"/>
        </w:rPr>
        <w:t xml:space="preserve">поселения 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«</w:t>
      </w:r>
      <w:proofErr w:type="gramEnd"/>
      <w:r>
        <w:rPr>
          <w:rFonts w:eastAsia="Tahoma"/>
          <w:color w:val="000000"/>
          <w:kern w:val="2"/>
          <w:sz w:val="26"/>
          <w:szCs w:val="26"/>
          <w:lang w:bidi="hi-IN"/>
        </w:rPr>
        <w:t>Идрица»</w:t>
      </w:r>
      <w:r w:rsidRPr="00665DC4">
        <w:rPr>
          <w:rFonts w:eastAsia="Tahoma"/>
          <w:color w:val="000000"/>
          <w:kern w:val="2"/>
          <w:sz w:val="26"/>
          <w:szCs w:val="26"/>
          <w:lang w:bidi="hi-IN"/>
        </w:rPr>
        <w:t xml:space="preserve"> в информационно-коммуникационной сети Интернет. </w:t>
      </w:r>
    </w:p>
    <w:p w:rsidR="00C554C4" w:rsidRPr="00F43FB7" w:rsidRDefault="00C554C4" w:rsidP="00C554C4">
      <w:pPr>
        <w:ind w:firstLine="709"/>
        <w:jc w:val="both"/>
        <w:rPr>
          <w:sz w:val="26"/>
          <w:szCs w:val="26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4. 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>Р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>ешение вступает в силу со дня официального обнародования.</w:t>
      </w:r>
    </w:p>
    <w:p w:rsidR="00C554C4" w:rsidRDefault="00C554C4" w:rsidP="00C554C4">
      <w:pPr>
        <w:ind w:firstLine="709"/>
        <w:jc w:val="both"/>
        <w:rPr>
          <w:sz w:val="26"/>
          <w:szCs w:val="26"/>
        </w:rPr>
      </w:pPr>
    </w:p>
    <w:p w:rsidR="00C554C4" w:rsidRPr="00F43FB7" w:rsidRDefault="00C554C4" w:rsidP="00C554C4">
      <w:pPr>
        <w:ind w:firstLine="709"/>
        <w:jc w:val="both"/>
        <w:rPr>
          <w:sz w:val="26"/>
          <w:szCs w:val="26"/>
        </w:rPr>
      </w:pPr>
    </w:p>
    <w:p w:rsidR="00C554C4" w:rsidRDefault="00C554C4" w:rsidP="00C554C4">
      <w:pPr>
        <w:ind w:firstLine="709"/>
        <w:rPr>
          <w:sz w:val="26"/>
          <w:szCs w:val="26"/>
        </w:rPr>
      </w:pPr>
    </w:p>
    <w:p w:rsidR="00052BA6" w:rsidRDefault="00C554C4" w:rsidP="00C554C4">
      <w:pPr>
        <w:tabs>
          <w:tab w:val="left" w:pos="6060"/>
        </w:tabs>
        <w:rPr>
          <w:sz w:val="26"/>
          <w:szCs w:val="26"/>
        </w:rPr>
      </w:pPr>
      <w:r w:rsidRPr="00665DC4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городского</w:t>
      </w:r>
    </w:p>
    <w:p w:rsidR="00C554C4" w:rsidRPr="00665DC4" w:rsidRDefault="00C554C4" w:rsidP="00C554C4">
      <w:pPr>
        <w:tabs>
          <w:tab w:val="left" w:pos="6060"/>
        </w:tabs>
        <w:rPr>
          <w:sz w:val="26"/>
          <w:szCs w:val="26"/>
        </w:rPr>
      </w:pPr>
      <w:r w:rsidRPr="00665DC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 xml:space="preserve">Идрица»   </w:t>
      </w:r>
      <w:proofErr w:type="gramEnd"/>
      <w:r>
        <w:rPr>
          <w:sz w:val="26"/>
          <w:szCs w:val="26"/>
        </w:rPr>
        <w:t xml:space="preserve">             </w:t>
      </w:r>
      <w:r w:rsidR="00052BA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</w:t>
      </w:r>
      <w:r w:rsidR="00052BA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А.В. </w:t>
      </w:r>
      <w:proofErr w:type="spellStart"/>
      <w:r>
        <w:rPr>
          <w:sz w:val="26"/>
          <w:szCs w:val="26"/>
        </w:rPr>
        <w:t>Завилейский</w:t>
      </w:r>
      <w:proofErr w:type="spellEnd"/>
    </w:p>
    <w:p w:rsidR="00C554C4" w:rsidRPr="00F43FB7" w:rsidRDefault="00C554C4" w:rsidP="00C554C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C554C4" w:rsidRPr="00F43FB7" w:rsidRDefault="00C554C4" w:rsidP="00C554C4">
      <w:pPr>
        <w:ind w:firstLine="709"/>
        <w:rPr>
          <w:sz w:val="26"/>
          <w:szCs w:val="26"/>
        </w:rPr>
      </w:pPr>
    </w:p>
    <w:p w:rsidR="00C554C4" w:rsidRPr="00F43FB7" w:rsidRDefault="00C554C4" w:rsidP="00C554C4">
      <w:pPr>
        <w:ind w:firstLine="709"/>
        <w:rPr>
          <w:sz w:val="26"/>
          <w:szCs w:val="26"/>
        </w:rPr>
      </w:pPr>
    </w:p>
    <w:p w:rsidR="00836658" w:rsidRDefault="00836658" w:rsidP="00C554C4">
      <w:pPr>
        <w:ind w:left="5954" w:firstLine="709"/>
        <w:jc w:val="center"/>
      </w:pPr>
    </w:p>
    <w:p w:rsidR="00836658" w:rsidRDefault="00836658" w:rsidP="00C554C4">
      <w:pPr>
        <w:ind w:left="5954" w:firstLine="709"/>
        <w:jc w:val="center"/>
      </w:pPr>
    </w:p>
    <w:p w:rsidR="00C554C4" w:rsidRPr="00754EA1" w:rsidRDefault="00836658" w:rsidP="00C554C4">
      <w:pPr>
        <w:ind w:left="5954" w:firstLine="709"/>
        <w:jc w:val="center"/>
      </w:pPr>
      <w:r>
        <w:t>П</w:t>
      </w:r>
      <w:r w:rsidR="00C554C4" w:rsidRPr="00754EA1">
        <w:t>риложение</w:t>
      </w:r>
    </w:p>
    <w:p w:rsidR="00C554C4" w:rsidRPr="00754EA1" w:rsidRDefault="00C554C4" w:rsidP="00C554C4">
      <w:pPr>
        <w:ind w:left="5954"/>
        <w:jc w:val="center"/>
      </w:pPr>
      <w:r w:rsidRPr="00754EA1">
        <w:lastRenderedPageBreak/>
        <w:t xml:space="preserve">к решению Собрания депутатов </w:t>
      </w:r>
      <w:r w:rsidRPr="00754EA1">
        <w:rPr>
          <w:rFonts w:eastAsia="Tahoma"/>
          <w:color w:val="000000"/>
          <w:kern w:val="2"/>
          <w:lang w:bidi="hi-IN"/>
        </w:rPr>
        <w:t>городского поселения «</w:t>
      </w:r>
      <w:proofErr w:type="gramStart"/>
      <w:r w:rsidRPr="00754EA1">
        <w:rPr>
          <w:rFonts w:eastAsia="Tahoma"/>
          <w:color w:val="000000"/>
          <w:kern w:val="2"/>
          <w:lang w:bidi="hi-IN"/>
        </w:rPr>
        <w:t xml:space="preserve">Идрица»   </w:t>
      </w:r>
      <w:proofErr w:type="gramEnd"/>
      <w:r w:rsidRPr="00754EA1">
        <w:rPr>
          <w:rFonts w:eastAsia="Tahoma"/>
          <w:color w:val="000000"/>
          <w:kern w:val="2"/>
          <w:lang w:bidi="hi-IN"/>
        </w:rPr>
        <w:t xml:space="preserve">     от  08.11.2019 №152</w:t>
      </w:r>
    </w:p>
    <w:p w:rsidR="00C554C4" w:rsidRPr="00F43FB7" w:rsidRDefault="00C554C4" w:rsidP="00C554C4">
      <w:pPr>
        <w:ind w:firstLine="709"/>
        <w:rPr>
          <w:sz w:val="26"/>
          <w:szCs w:val="26"/>
        </w:rPr>
      </w:pPr>
    </w:p>
    <w:p w:rsidR="00C554C4" w:rsidRPr="00F43FB7" w:rsidRDefault="00C554C4" w:rsidP="00C554C4">
      <w:pPr>
        <w:rPr>
          <w:sz w:val="26"/>
          <w:szCs w:val="26"/>
        </w:rPr>
      </w:pPr>
    </w:p>
    <w:p w:rsidR="00C554C4" w:rsidRPr="006A42C8" w:rsidRDefault="00C554C4" w:rsidP="00C554C4">
      <w:pPr>
        <w:spacing w:line="276" w:lineRule="auto"/>
        <w:jc w:val="center"/>
        <w:rPr>
          <w:b/>
          <w:sz w:val="28"/>
          <w:szCs w:val="28"/>
        </w:rPr>
      </w:pPr>
      <w:r w:rsidRPr="006A42C8">
        <w:rPr>
          <w:b/>
          <w:sz w:val="28"/>
          <w:szCs w:val="28"/>
        </w:rPr>
        <w:t>ПОРЯДОК</w:t>
      </w:r>
    </w:p>
    <w:p w:rsidR="00C554C4" w:rsidRPr="006A42C8" w:rsidRDefault="00C554C4" w:rsidP="00C554C4">
      <w:pPr>
        <w:spacing w:line="276" w:lineRule="auto"/>
        <w:jc w:val="center"/>
        <w:rPr>
          <w:b/>
          <w:sz w:val="28"/>
          <w:szCs w:val="28"/>
        </w:rPr>
      </w:pPr>
      <w:r w:rsidRPr="006A42C8">
        <w:rPr>
          <w:b/>
          <w:sz w:val="28"/>
          <w:szCs w:val="28"/>
        </w:rPr>
        <w:t>увольнения (досрочного прекращения полномочий,</w:t>
      </w:r>
    </w:p>
    <w:p w:rsidR="00C554C4" w:rsidRPr="006A42C8" w:rsidRDefault="00C554C4" w:rsidP="00C554C4">
      <w:pPr>
        <w:spacing w:line="276" w:lineRule="auto"/>
        <w:jc w:val="center"/>
        <w:rPr>
          <w:b/>
          <w:sz w:val="28"/>
          <w:szCs w:val="28"/>
        </w:rPr>
      </w:pPr>
      <w:r w:rsidRPr="006A42C8">
        <w:rPr>
          <w:b/>
          <w:sz w:val="28"/>
          <w:szCs w:val="28"/>
        </w:rPr>
        <w:t>освобождения от должности) лиц, замещающих муниципальные должности, в связи с утратой доверия</w:t>
      </w:r>
    </w:p>
    <w:p w:rsidR="00C554C4" w:rsidRPr="00A123CA" w:rsidRDefault="00C554C4" w:rsidP="00C554C4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6A42C8">
        <w:rPr>
          <w:color w:val="212121"/>
          <w:sz w:val="28"/>
          <w:szCs w:val="28"/>
        </w:rPr>
        <w:t>   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законами, налагаются взыскания, предусмотренные статьей 27 Федерального закона от 02.03.2007 №25-ФЗ «О муниципальной службе в Российской Федерации».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 2.    </w:t>
      </w:r>
      <w:r>
        <w:rPr>
          <w:color w:val="212121"/>
          <w:sz w:val="28"/>
          <w:szCs w:val="28"/>
        </w:rPr>
        <w:t>М</w:t>
      </w:r>
      <w:r w:rsidRPr="006A42C8">
        <w:rPr>
          <w:color w:val="212121"/>
          <w:sz w:val="28"/>
          <w:szCs w:val="28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 25-ФЗ «О муниципальной службе в Российской Федерации».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3. </w:t>
      </w:r>
      <w:r>
        <w:rPr>
          <w:color w:val="212121"/>
          <w:sz w:val="28"/>
          <w:szCs w:val="28"/>
        </w:rPr>
        <w:t>В</w:t>
      </w:r>
      <w:r w:rsidRPr="006A42C8">
        <w:rPr>
          <w:color w:val="212121"/>
          <w:sz w:val="28"/>
          <w:szCs w:val="28"/>
        </w:rPr>
        <w:t>зыскания, предусмотренные статьями 14.1, 15 и 27 настоящего Федерального закона, применяются представителем нанимателя (работодателя) на основании: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 xml:space="preserve">1) доклада о результатах проверки, проведенной работником </w:t>
      </w:r>
      <w:r>
        <w:rPr>
          <w:color w:val="212121"/>
          <w:sz w:val="28"/>
          <w:szCs w:val="28"/>
        </w:rPr>
        <w:t>А</w:t>
      </w:r>
      <w:r w:rsidRPr="006A42C8">
        <w:rPr>
          <w:color w:val="212121"/>
          <w:sz w:val="28"/>
          <w:szCs w:val="28"/>
        </w:rPr>
        <w:t xml:space="preserve">дминистрации </w:t>
      </w:r>
      <w:r>
        <w:rPr>
          <w:color w:val="212121"/>
          <w:sz w:val="28"/>
          <w:szCs w:val="28"/>
        </w:rPr>
        <w:t>городского</w:t>
      </w:r>
      <w:r w:rsidRPr="006A42C8">
        <w:rPr>
          <w:color w:val="212121"/>
          <w:sz w:val="28"/>
          <w:szCs w:val="28"/>
        </w:rPr>
        <w:t xml:space="preserve"> поселения </w:t>
      </w:r>
      <w:r>
        <w:rPr>
          <w:color w:val="212121"/>
          <w:sz w:val="28"/>
          <w:szCs w:val="28"/>
        </w:rPr>
        <w:t>«Идрица»</w:t>
      </w:r>
      <w:r w:rsidRPr="006A42C8">
        <w:rPr>
          <w:color w:val="212121"/>
          <w:sz w:val="28"/>
          <w:szCs w:val="28"/>
        </w:rPr>
        <w:t xml:space="preserve"> (далее – администрация поселения) либо лицом, ответственным за работу по профилактике коррупционных и иных правонарушений в </w:t>
      </w:r>
      <w:r>
        <w:rPr>
          <w:color w:val="212121"/>
          <w:sz w:val="28"/>
          <w:szCs w:val="28"/>
        </w:rPr>
        <w:t>А</w:t>
      </w:r>
      <w:r w:rsidRPr="006A42C8">
        <w:rPr>
          <w:color w:val="212121"/>
          <w:sz w:val="28"/>
          <w:szCs w:val="28"/>
        </w:rPr>
        <w:t>дминистрации поселения;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3) объяснений муниципального служащего;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4) иных материалов.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4.  </w:t>
      </w:r>
      <w:r>
        <w:rPr>
          <w:color w:val="212121"/>
          <w:sz w:val="28"/>
          <w:szCs w:val="28"/>
        </w:rPr>
        <w:t>П</w:t>
      </w:r>
      <w:r w:rsidRPr="006A42C8">
        <w:rPr>
          <w:color w:val="212121"/>
          <w:sz w:val="28"/>
          <w:szCs w:val="28"/>
        </w:rPr>
        <w:t>ри применении взысканий, предусмотренных статьями 14.1, 15 и 27 настоящего Федерального закона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lastRenderedPageBreak/>
        <w:t> 5.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6. Муниципальный служащий подлежит увольнению в связи с утратой доверия в случаях: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3) непредставления или предоставления неполных или недостоверных сведений муниципальным служащим о своих доходах, расходах, об имуществе и обязательствах имущественного характера либо непредставления или предоставления заведомо неполных или недостоверных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5) осуществления лицом предпринимательской деятельности;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 xml:space="preserve">7) открытия (наличия) счетов (вкладов), хранения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 Понятие «иностранные финансовые инструменты» используется в настоящем Кодексе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6A42C8">
        <w:rPr>
          <w:color w:val="212121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7. В соответствии со статьей 192 ТК РФ к дисциплинарным взысканиям, в частности, относится увольнение работника по основаниям, предусмотренным пунктами 5, 6, 9 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работников по месту работы и в связи с исполнением им трудовых обязанностей.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8. Статьей 193 ТК РФ установлено, что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 9.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без сохранения денежного содержания.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10. До применения дисциплинарного взыскания непосредственный руководитель должен затребовать от муниципального служащего письменное объяснение.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11.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При этом взыскание не может быть применено позднее шести месяцев со дня совершения правонарушения.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 12.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 часть 1 или 2 статьи 27.1 Федерального закона «О муниципальной службе в Российской Федерации».</w:t>
      </w:r>
    </w:p>
    <w:p w:rsidR="00C554C4" w:rsidRPr="006A42C8" w:rsidRDefault="00C554C4" w:rsidP="00C554C4">
      <w:pPr>
        <w:pStyle w:val="ab"/>
        <w:shd w:val="clear" w:color="auto" w:fill="FFFFFF"/>
        <w:tabs>
          <w:tab w:val="left" w:pos="3096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lastRenderedPageBreak/>
        <w:t> 13. 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14. Муниципальный служащий вправе обжаловать дисциплинарное взыскание в установленном законодательством порядке.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>15. Согласно ч. 3 ст. 27 Федерального закона от 02.03.2007 № 25-ФЗ «О муниципальной службе в Российской Федерации» порядок применения и снятия дисциплинарных взысканий определяется трудовым законодательством.</w:t>
      </w:r>
    </w:p>
    <w:p w:rsidR="00C554C4" w:rsidRPr="006A42C8" w:rsidRDefault="00C554C4" w:rsidP="00C554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42C8">
        <w:rPr>
          <w:color w:val="212121"/>
          <w:sz w:val="28"/>
          <w:szCs w:val="28"/>
        </w:rPr>
        <w:t xml:space="preserve">16. Сведения о применении к муниципальному служащему взыскания в виде увольнения в связи с утратой доверия включаются </w:t>
      </w:r>
      <w:r>
        <w:rPr>
          <w:color w:val="212121"/>
          <w:sz w:val="28"/>
          <w:szCs w:val="28"/>
        </w:rPr>
        <w:t>А</w:t>
      </w:r>
      <w:r w:rsidRPr="006A42C8">
        <w:rPr>
          <w:color w:val="212121"/>
          <w:sz w:val="28"/>
          <w:szCs w:val="28"/>
        </w:rPr>
        <w:t>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Default="00C554C4" w:rsidP="00BB256D">
      <w:pPr>
        <w:rPr>
          <w:sz w:val="28"/>
          <w:szCs w:val="28"/>
        </w:rPr>
      </w:pPr>
    </w:p>
    <w:p w:rsidR="00035161" w:rsidRPr="00035161" w:rsidRDefault="00035161" w:rsidP="00BB256D">
      <w:pPr>
        <w:rPr>
          <w:sz w:val="28"/>
          <w:szCs w:val="28"/>
        </w:rPr>
      </w:pPr>
    </w:p>
    <w:sectPr w:rsidR="00035161" w:rsidRPr="00035161" w:rsidSect="00052BA6">
      <w:headerReference w:type="even" r:id="rId8"/>
      <w:headerReference w:type="default" r:id="rId9"/>
      <w:pgSz w:w="11906" w:h="16838"/>
      <w:pgMar w:top="289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50" w:rsidRDefault="009B2050" w:rsidP="00507DB7">
      <w:r>
        <w:separator/>
      </w:r>
    </w:p>
  </w:endnote>
  <w:endnote w:type="continuationSeparator" w:id="0">
    <w:p w:rsidR="009B2050" w:rsidRDefault="009B2050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50" w:rsidRDefault="009B2050" w:rsidP="00507DB7">
      <w:r>
        <w:separator/>
      </w:r>
    </w:p>
  </w:footnote>
  <w:footnote w:type="continuationSeparator" w:id="0">
    <w:p w:rsidR="009B2050" w:rsidRDefault="009B2050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6A4F2C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080D6F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0D6F" w:rsidRDefault="00080D6F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080D6F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87A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0D6F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3696F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2146"/>
    <w:rsid w:val="003439A5"/>
    <w:rsid w:val="0034419B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CCB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4F2C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5E33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36658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0432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2050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110E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58A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6A1D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05A3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DF576E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247E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12CF"/>
    <w:rsid w:val="00F63528"/>
    <w:rsid w:val="00F63E7C"/>
    <w:rsid w:val="00F651B4"/>
    <w:rsid w:val="00F663C5"/>
    <w:rsid w:val="00F71B0C"/>
    <w:rsid w:val="00F725A5"/>
    <w:rsid w:val="00F74792"/>
    <w:rsid w:val="00F77532"/>
    <w:rsid w:val="00F8054C"/>
    <w:rsid w:val="00F80A08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58FF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6472635-94A1-4B2C-AFEF-49FAC6FE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3772-19C6-4F4A-BF77-BDF77F98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10420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2019-12-13T13:59:00Z</cp:lastPrinted>
  <dcterms:created xsi:type="dcterms:W3CDTF">2019-12-20T10:50:00Z</dcterms:created>
  <dcterms:modified xsi:type="dcterms:W3CDTF">2019-12-20T10:50:00Z</dcterms:modified>
</cp:coreProperties>
</file>