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E" w:rsidRDefault="0024434E" w:rsidP="0024434E">
      <w:pPr>
        <w:jc w:val="center"/>
        <w:rPr>
          <w:rFonts w:ascii="Times New Roman" w:eastAsia="Times New Roman" w:hAnsi="Times New Roman" w:cs="Times New Roman"/>
          <w:color w:val="1A3DC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3DC1"/>
          <w:sz w:val="28"/>
          <w:szCs w:val="28"/>
          <w:lang w:eastAsia="ru-RU"/>
        </w:rPr>
        <w:t>АКТ</w:t>
      </w:r>
    </w:p>
    <w:p w:rsidR="0024434E" w:rsidRDefault="0024434E" w:rsidP="0024434E">
      <w:pPr>
        <w:jc w:val="center"/>
        <w:rPr>
          <w:rFonts w:ascii="Times New Roman" w:eastAsia="Times New Roman" w:hAnsi="Times New Roman" w:cs="Times New Roman"/>
          <w:color w:val="1A3DC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3DC1"/>
          <w:sz w:val="28"/>
          <w:szCs w:val="28"/>
          <w:lang w:eastAsia="ru-RU"/>
        </w:rPr>
        <w:t>внешней проверки исполнения бюджета Администрации городского посел</w:t>
      </w:r>
      <w:r>
        <w:rPr>
          <w:rFonts w:ascii="Times New Roman" w:eastAsia="Times New Roman" w:hAnsi="Times New Roman" w:cs="Times New Roman"/>
          <w:color w:val="1A3DC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A3DC1"/>
          <w:sz w:val="28"/>
          <w:szCs w:val="28"/>
          <w:lang w:eastAsia="ru-RU"/>
        </w:rPr>
        <w:t xml:space="preserve">ния « Идрица» за  11  месяцев 2016 года </w:t>
      </w:r>
    </w:p>
    <w:p w:rsidR="000F7489" w:rsidRDefault="0024434E" w:rsidP="0024434E">
      <w:pPr>
        <w:rPr>
          <w:rFonts w:ascii="Times New Roman" w:hAnsi="Times New Roman" w:cs="Times New Roman"/>
          <w:sz w:val="28"/>
          <w:szCs w:val="28"/>
        </w:rPr>
      </w:pPr>
      <w:r w:rsidRPr="0024434E">
        <w:rPr>
          <w:rFonts w:ascii="Times New Roman" w:hAnsi="Times New Roman" w:cs="Times New Roman"/>
          <w:sz w:val="28"/>
          <w:szCs w:val="28"/>
        </w:rPr>
        <w:t xml:space="preserve">14.12.2016 г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24434E">
        <w:rPr>
          <w:rFonts w:ascii="Times New Roman" w:hAnsi="Times New Roman" w:cs="Times New Roman"/>
          <w:sz w:val="28"/>
          <w:szCs w:val="28"/>
        </w:rPr>
        <w:t>Идрица</w:t>
      </w:r>
    </w:p>
    <w:p w:rsidR="0024434E" w:rsidRDefault="0024434E" w:rsidP="00244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FB6">
        <w:rPr>
          <w:rFonts w:ascii="Times New Roman" w:hAnsi="Times New Roman" w:cs="Times New Roman"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   поручение Главы района</w:t>
      </w:r>
    </w:p>
    <w:p w:rsidR="0024434E" w:rsidRDefault="0024434E" w:rsidP="00244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</w:t>
      </w:r>
      <w:r w:rsidR="00946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ГРБС Администрация городского поселения  «Идрица»</w:t>
      </w:r>
    </w:p>
    <w:p w:rsidR="0024434E" w:rsidRDefault="0024434E" w:rsidP="00244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с 09.12.2016 г по 14.12.2016 г</w:t>
      </w:r>
    </w:p>
    <w:p w:rsidR="0024434E" w:rsidRDefault="003B1F4F" w:rsidP="00244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 проверки: исполнение бюджета за 11 месяцев 2016года</w:t>
      </w:r>
    </w:p>
    <w:p w:rsidR="003B1F4F" w:rsidRDefault="003B1F4F" w:rsidP="003B1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01.01.2016 г по 30.11.2016 г</w:t>
      </w:r>
    </w:p>
    <w:p w:rsidR="003B1F4F" w:rsidRDefault="003B1F4F" w:rsidP="003B1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проводила председатель Контрольно-счетного органа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«Себежский район» Крыкова Т.Е.</w:t>
      </w:r>
    </w:p>
    <w:p w:rsidR="003B1F4F" w:rsidRDefault="003B1F4F" w:rsidP="003B1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B72" w:rsidRPr="00214B72" w:rsidRDefault="00214B72" w:rsidP="00214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2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3B1F4F" w:rsidRDefault="003B1F4F" w:rsidP="003B1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B72" w:rsidRDefault="00214B72" w:rsidP="00214B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складывается из налоговых и неналоговых доходов, а также безвозмездных поступлений от других бюджетов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Федерации.  На 2016 год утверждены бюджетные назначения по доходам в размере 10037,8 тыс. рублей. За 11 месяцев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нено 7694,2 тыс. рублей, т.е. 76,7 %.</w:t>
      </w:r>
    </w:p>
    <w:p w:rsidR="00214B72" w:rsidRPr="00214B72" w:rsidRDefault="00214B72" w:rsidP="00214B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4B72">
        <w:rPr>
          <w:rFonts w:ascii="Times New Roman" w:hAnsi="Times New Roman" w:cs="Times New Roman"/>
          <w:sz w:val="24"/>
          <w:szCs w:val="24"/>
        </w:rPr>
        <w:t>Таблица 1</w:t>
      </w:r>
    </w:p>
    <w:p w:rsidR="00214B72" w:rsidRDefault="00214B72" w:rsidP="00214B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4B72" w:rsidRDefault="00214B72" w:rsidP="00214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7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11 месяцев </w:t>
      </w:r>
      <w:r w:rsidRPr="0086427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427D">
        <w:rPr>
          <w:rFonts w:ascii="Times New Roman" w:hAnsi="Times New Roman" w:cs="Times New Roman"/>
          <w:b/>
          <w:sz w:val="24"/>
          <w:szCs w:val="24"/>
        </w:rPr>
        <w:t xml:space="preserve"> год по доходам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(тыс. рублей)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1134"/>
        <w:gridCol w:w="993"/>
        <w:gridCol w:w="992"/>
        <w:gridCol w:w="828"/>
        <w:gridCol w:w="921"/>
      </w:tblGrid>
      <w:tr w:rsidR="00F87F13" w:rsidTr="007C5B07">
        <w:trPr>
          <w:trHeight w:val="887"/>
        </w:trPr>
        <w:tc>
          <w:tcPr>
            <w:tcW w:w="4644" w:type="dxa"/>
          </w:tcPr>
          <w:p w:rsidR="00214B72" w:rsidRDefault="00214B72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7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</w:tcPr>
          <w:p w:rsidR="00214B72" w:rsidRDefault="00214B72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14B72" w:rsidRDefault="00214B72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992" w:type="dxa"/>
          </w:tcPr>
          <w:p w:rsidR="00214B72" w:rsidRDefault="00214B72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14B72" w:rsidRDefault="00214B72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</w:p>
        </w:tc>
        <w:tc>
          <w:tcPr>
            <w:tcW w:w="828" w:type="dxa"/>
          </w:tcPr>
          <w:p w:rsidR="00214B72" w:rsidRDefault="00214B72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14B72" w:rsidRDefault="00214B72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21" w:type="dxa"/>
          </w:tcPr>
          <w:p w:rsidR="00214B72" w:rsidRDefault="00214B72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</w:t>
            </w:r>
          </w:p>
          <w:p w:rsidR="00214B72" w:rsidRDefault="00214B72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F13" w:rsidTr="000C6277">
        <w:trPr>
          <w:trHeight w:val="290"/>
        </w:trPr>
        <w:tc>
          <w:tcPr>
            <w:tcW w:w="4644" w:type="dxa"/>
          </w:tcPr>
          <w:p w:rsidR="00214B72" w:rsidRDefault="00F87F13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214B72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10037,8</w:t>
            </w:r>
          </w:p>
        </w:tc>
        <w:tc>
          <w:tcPr>
            <w:tcW w:w="993" w:type="dxa"/>
            <w:vAlign w:val="center"/>
          </w:tcPr>
          <w:p w:rsidR="00214B72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7694,2</w:t>
            </w:r>
          </w:p>
        </w:tc>
        <w:tc>
          <w:tcPr>
            <w:tcW w:w="992" w:type="dxa"/>
          </w:tcPr>
          <w:p w:rsidR="00214B72" w:rsidRPr="007C5B07" w:rsidRDefault="007C5B07" w:rsidP="00214B72">
            <w:pPr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-2343,6</w:t>
            </w:r>
          </w:p>
        </w:tc>
        <w:tc>
          <w:tcPr>
            <w:tcW w:w="828" w:type="dxa"/>
          </w:tcPr>
          <w:p w:rsidR="00214B72" w:rsidRPr="007C5B07" w:rsidRDefault="00F87F13" w:rsidP="00214B72">
            <w:pPr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21" w:type="dxa"/>
            <w:vAlign w:val="bottom"/>
          </w:tcPr>
          <w:p w:rsidR="00214B72" w:rsidRPr="00E230A8" w:rsidRDefault="007C5B07" w:rsidP="000C6277">
            <w:pPr>
              <w:jc w:val="center"/>
              <w:rPr>
                <w:rFonts w:ascii="Times New Roman" w:hAnsi="Times New Roman" w:cs="Times New Roman"/>
              </w:rPr>
            </w:pPr>
            <w:r w:rsidRPr="00E230A8">
              <w:rPr>
                <w:rFonts w:ascii="Times New Roman" w:hAnsi="Times New Roman" w:cs="Times New Roman"/>
              </w:rPr>
              <w:t>100,0</w:t>
            </w:r>
          </w:p>
        </w:tc>
      </w:tr>
      <w:tr w:rsidR="00F87F13" w:rsidTr="000C6277">
        <w:trPr>
          <w:trHeight w:val="290"/>
        </w:trPr>
        <w:tc>
          <w:tcPr>
            <w:tcW w:w="4644" w:type="dxa"/>
          </w:tcPr>
          <w:p w:rsidR="00214B72" w:rsidRDefault="00F87F13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4" w:type="dxa"/>
            <w:vAlign w:val="center"/>
          </w:tcPr>
          <w:p w:rsidR="00214B72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9851,0</w:t>
            </w:r>
          </w:p>
        </w:tc>
        <w:tc>
          <w:tcPr>
            <w:tcW w:w="993" w:type="dxa"/>
            <w:vAlign w:val="center"/>
          </w:tcPr>
          <w:p w:rsidR="00214B72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7530,0</w:t>
            </w:r>
          </w:p>
        </w:tc>
        <w:tc>
          <w:tcPr>
            <w:tcW w:w="992" w:type="dxa"/>
          </w:tcPr>
          <w:p w:rsidR="00214B72" w:rsidRPr="007C5B07" w:rsidRDefault="007C5B07" w:rsidP="0021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-2321,0</w:t>
            </w:r>
          </w:p>
        </w:tc>
        <w:tc>
          <w:tcPr>
            <w:tcW w:w="828" w:type="dxa"/>
          </w:tcPr>
          <w:p w:rsidR="00214B72" w:rsidRPr="007C5B07" w:rsidRDefault="00E230A8" w:rsidP="0021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21" w:type="dxa"/>
            <w:vAlign w:val="bottom"/>
          </w:tcPr>
          <w:p w:rsidR="00214B72" w:rsidRPr="00E230A8" w:rsidRDefault="00E230A8" w:rsidP="000C6277">
            <w:pPr>
              <w:jc w:val="center"/>
              <w:rPr>
                <w:rFonts w:ascii="Times New Roman" w:hAnsi="Times New Roman" w:cs="Times New Roman"/>
              </w:rPr>
            </w:pPr>
            <w:r w:rsidRPr="00E230A8">
              <w:rPr>
                <w:rFonts w:ascii="Times New Roman" w:hAnsi="Times New Roman" w:cs="Times New Roman"/>
              </w:rPr>
              <w:t>97,8</w:t>
            </w:r>
          </w:p>
        </w:tc>
      </w:tr>
      <w:tr w:rsidR="00F87F13" w:rsidTr="000C6277">
        <w:trPr>
          <w:trHeight w:val="290"/>
        </w:trPr>
        <w:tc>
          <w:tcPr>
            <w:tcW w:w="4644" w:type="dxa"/>
          </w:tcPr>
          <w:p w:rsidR="00F87F13" w:rsidRPr="004C5E81" w:rsidRDefault="00F87F13" w:rsidP="00F8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4B72" w:rsidRDefault="00F87F13" w:rsidP="00F87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81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  <w:vAlign w:val="bottom"/>
          </w:tcPr>
          <w:p w:rsidR="00214B72" w:rsidRPr="007C5B07" w:rsidRDefault="00F87F13" w:rsidP="00F87F13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3922,0</w:t>
            </w:r>
          </w:p>
        </w:tc>
        <w:tc>
          <w:tcPr>
            <w:tcW w:w="993" w:type="dxa"/>
            <w:vAlign w:val="bottom"/>
          </w:tcPr>
          <w:p w:rsidR="00214B72" w:rsidRPr="007C5B07" w:rsidRDefault="00F87F13" w:rsidP="00F87F13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2840,5</w:t>
            </w:r>
          </w:p>
        </w:tc>
        <w:tc>
          <w:tcPr>
            <w:tcW w:w="992" w:type="dxa"/>
            <w:vAlign w:val="bottom"/>
          </w:tcPr>
          <w:p w:rsidR="00214B72" w:rsidRPr="007C5B07" w:rsidRDefault="00E230A8" w:rsidP="00F8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-1081,5</w:t>
            </w:r>
          </w:p>
        </w:tc>
        <w:tc>
          <w:tcPr>
            <w:tcW w:w="828" w:type="dxa"/>
            <w:vAlign w:val="bottom"/>
          </w:tcPr>
          <w:p w:rsidR="00214B72" w:rsidRPr="007C5B07" w:rsidRDefault="00F87F13" w:rsidP="00F87F13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21" w:type="dxa"/>
            <w:vAlign w:val="bottom"/>
          </w:tcPr>
          <w:p w:rsidR="00214B72" w:rsidRPr="00E230A8" w:rsidRDefault="00E230A8" w:rsidP="000C6277">
            <w:pPr>
              <w:jc w:val="center"/>
              <w:rPr>
                <w:rFonts w:ascii="Times New Roman" w:hAnsi="Times New Roman" w:cs="Times New Roman"/>
              </w:rPr>
            </w:pPr>
            <w:r w:rsidRPr="00E230A8">
              <w:rPr>
                <w:rFonts w:ascii="Times New Roman" w:hAnsi="Times New Roman" w:cs="Times New Roman"/>
              </w:rPr>
              <w:t>36,9</w:t>
            </w:r>
          </w:p>
        </w:tc>
      </w:tr>
      <w:tr w:rsidR="00F87F13" w:rsidTr="000C6277">
        <w:trPr>
          <w:trHeight w:val="307"/>
        </w:trPr>
        <w:tc>
          <w:tcPr>
            <w:tcW w:w="4644" w:type="dxa"/>
          </w:tcPr>
          <w:p w:rsidR="00214B72" w:rsidRDefault="00F87F13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8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214B72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1594,0</w:t>
            </w:r>
          </w:p>
        </w:tc>
        <w:tc>
          <w:tcPr>
            <w:tcW w:w="993" w:type="dxa"/>
            <w:vAlign w:val="center"/>
          </w:tcPr>
          <w:p w:rsidR="00214B72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1860,6</w:t>
            </w:r>
          </w:p>
        </w:tc>
        <w:tc>
          <w:tcPr>
            <w:tcW w:w="992" w:type="dxa"/>
            <w:vAlign w:val="center"/>
          </w:tcPr>
          <w:p w:rsidR="00214B72" w:rsidRPr="007C5B07" w:rsidRDefault="00E230A8" w:rsidP="007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828" w:type="dxa"/>
            <w:vAlign w:val="center"/>
          </w:tcPr>
          <w:p w:rsidR="00214B72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921" w:type="dxa"/>
            <w:vAlign w:val="bottom"/>
          </w:tcPr>
          <w:p w:rsidR="00214B72" w:rsidRPr="00E230A8" w:rsidRDefault="001E7EB8" w:rsidP="000C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F87F13" w:rsidTr="000C6277">
        <w:trPr>
          <w:trHeight w:val="307"/>
        </w:trPr>
        <w:tc>
          <w:tcPr>
            <w:tcW w:w="4644" w:type="dxa"/>
          </w:tcPr>
          <w:p w:rsidR="00F87F13" w:rsidRPr="004C5E81" w:rsidRDefault="00F87F13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  <w:vAlign w:val="center"/>
          </w:tcPr>
          <w:p w:rsidR="00F87F13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vAlign w:val="center"/>
          </w:tcPr>
          <w:p w:rsidR="00F87F13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vAlign w:val="center"/>
          </w:tcPr>
          <w:p w:rsidR="00F87F13" w:rsidRPr="007C5B07" w:rsidRDefault="00E230A8" w:rsidP="007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28" w:type="dxa"/>
            <w:vAlign w:val="center"/>
          </w:tcPr>
          <w:p w:rsidR="00F87F13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921" w:type="dxa"/>
            <w:vAlign w:val="bottom"/>
          </w:tcPr>
          <w:p w:rsidR="00F87F13" w:rsidRPr="00E230A8" w:rsidRDefault="00E230A8" w:rsidP="000C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87F13" w:rsidTr="000C6277">
        <w:trPr>
          <w:trHeight w:val="307"/>
        </w:trPr>
        <w:tc>
          <w:tcPr>
            <w:tcW w:w="4644" w:type="dxa"/>
          </w:tcPr>
          <w:p w:rsidR="00F87F13" w:rsidRDefault="00F87F13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F87F13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3667,0</w:t>
            </w:r>
          </w:p>
        </w:tc>
        <w:tc>
          <w:tcPr>
            <w:tcW w:w="993" w:type="dxa"/>
            <w:vAlign w:val="center"/>
          </w:tcPr>
          <w:p w:rsidR="00F87F13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2532,3</w:t>
            </w:r>
          </w:p>
        </w:tc>
        <w:tc>
          <w:tcPr>
            <w:tcW w:w="992" w:type="dxa"/>
            <w:vAlign w:val="center"/>
          </w:tcPr>
          <w:p w:rsidR="00F87F13" w:rsidRPr="007C5B07" w:rsidRDefault="00E230A8" w:rsidP="007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-1134,7</w:t>
            </w:r>
          </w:p>
        </w:tc>
        <w:tc>
          <w:tcPr>
            <w:tcW w:w="828" w:type="dxa"/>
            <w:vAlign w:val="center"/>
          </w:tcPr>
          <w:p w:rsidR="00F87F13" w:rsidRPr="007C5B07" w:rsidRDefault="00F87F13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21" w:type="dxa"/>
            <w:vAlign w:val="bottom"/>
          </w:tcPr>
          <w:p w:rsidR="00F87F13" w:rsidRPr="00E230A8" w:rsidRDefault="0053131C" w:rsidP="000C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F87F13" w:rsidTr="00E230A8">
        <w:trPr>
          <w:trHeight w:val="307"/>
        </w:trPr>
        <w:tc>
          <w:tcPr>
            <w:tcW w:w="4644" w:type="dxa"/>
          </w:tcPr>
          <w:p w:rsidR="00F87F13" w:rsidRDefault="00F87F13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ненным налогам, сборам и иным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платежам</w:t>
            </w:r>
          </w:p>
        </w:tc>
        <w:tc>
          <w:tcPr>
            <w:tcW w:w="1134" w:type="dxa"/>
          </w:tcPr>
          <w:p w:rsidR="00F87F13" w:rsidRPr="007C5B07" w:rsidRDefault="00F87F13" w:rsidP="0021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87F13" w:rsidRPr="007C5B07" w:rsidRDefault="00F87F13" w:rsidP="00F87F13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vAlign w:val="center"/>
          </w:tcPr>
          <w:p w:rsidR="00F87F13" w:rsidRPr="007C5B07" w:rsidRDefault="00E230A8" w:rsidP="00E23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+6,8</w:t>
            </w:r>
          </w:p>
        </w:tc>
        <w:tc>
          <w:tcPr>
            <w:tcW w:w="828" w:type="dxa"/>
          </w:tcPr>
          <w:p w:rsidR="00F87F13" w:rsidRPr="007C5B07" w:rsidRDefault="00F87F13" w:rsidP="0021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F87F13" w:rsidRPr="00E230A8" w:rsidRDefault="00F87F13" w:rsidP="00214B72">
            <w:pPr>
              <w:rPr>
                <w:rFonts w:ascii="Times New Roman" w:hAnsi="Times New Roman" w:cs="Times New Roman"/>
              </w:rPr>
            </w:pPr>
          </w:p>
        </w:tc>
      </w:tr>
      <w:tr w:rsidR="00F87F13" w:rsidTr="007C5B07">
        <w:trPr>
          <w:trHeight w:val="307"/>
        </w:trPr>
        <w:tc>
          <w:tcPr>
            <w:tcW w:w="4644" w:type="dxa"/>
          </w:tcPr>
          <w:p w:rsidR="00F87F13" w:rsidRDefault="007C5B07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87F13" w:rsidRPr="007C5B07" w:rsidRDefault="00F87F13" w:rsidP="0021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87F13" w:rsidRPr="007C5B07" w:rsidRDefault="007C5B07" w:rsidP="00F87F13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</w:tcPr>
          <w:p w:rsidR="00F87F13" w:rsidRPr="007C5B07" w:rsidRDefault="00E230A8" w:rsidP="0021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+17,4</w:t>
            </w:r>
          </w:p>
        </w:tc>
        <w:tc>
          <w:tcPr>
            <w:tcW w:w="828" w:type="dxa"/>
          </w:tcPr>
          <w:p w:rsidR="00F87F13" w:rsidRPr="007C5B07" w:rsidRDefault="00F87F13" w:rsidP="0021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F87F13" w:rsidRPr="00E230A8" w:rsidRDefault="00F87F13" w:rsidP="00214B72">
            <w:pPr>
              <w:rPr>
                <w:rFonts w:ascii="Times New Roman" w:hAnsi="Times New Roman" w:cs="Times New Roman"/>
              </w:rPr>
            </w:pPr>
          </w:p>
        </w:tc>
      </w:tr>
      <w:tr w:rsidR="007C5B07" w:rsidTr="000C6277">
        <w:trPr>
          <w:trHeight w:val="307"/>
        </w:trPr>
        <w:tc>
          <w:tcPr>
            <w:tcW w:w="4644" w:type="dxa"/>
          </w:tcPr>
          <w:p w:rsidR="007C5B07" w:rsidRDefault="007C5B07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аренды земли </w:t>
            </w:r>
          </w:p>
        </w:tc>
        <w:tc>
          <w:tcPr>
            <w:tcW w:w="1134" w:type="dxa"/>
            <w:vAlign w:val="center"/>
          </w:tcPr>
          <w:p w:rsidR="007C5B07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vAlign w:val="center"/>
          </w:tcPr>
          <w:p w:rsidR="007C5B07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992" w:type="dxa"/>
            <w:vAlign w:val="center"/>
          </w:tcPr>
          <w:p w:rsidR="007C5B07" w:rsidRPr="007C5B07" w:rsidRDefault="000C6277" w:rsidP="007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-419,2</w:t>
            </w:r>
          </w:p>
        </w:tc>
        <w:tc>
          <w:tcPr>
            <w:tcW w:w="828" w:type="dxa"/>
            <w:vAlign w:val="center"/>
          </w:tcPr>
          <w:p w:rsidR="007C5B07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21" w:type="dxa"/>
            <w:vAlign w:val="center"/>
          </w:tcPr>
          <w:p w:rsidR="007C5B07" w:rsidRPr="00E230A8" w:rsidRDefault="000C6277" w:rsidP="000C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C5B07" w:rsidTr="000C6277">
        <w:trPr>
          <w:trHeight w:val="307"/>
        </w:trPr>
        <w:tc>
          <w:tcPr>
            <w:tcW w:w="4644" w:type="dxa"/>
          </w:tcPr>
          <w:p w:rsidR="007C5B07" w:rsidRDefault="007C5B07" w:rsidP="0021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териальных активов</w:t>
            </w:r>
          </w:p>
        </w:tc>
        <w:tc>
          <w:tcPr>
            <w:tcW w:w="1134" w:type="dxa"/>
            <w:vAlign w:val="center"/>
          </w:tcPr>
          <w:p w:rsidR="007C5B07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7C5B07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vAlign w:val="center"/>
          </w:tcPr>
          <w:p w:rsidR="007C5B07" w:rsidRPr="007C5B07" w:rsidRDefault="000C6277" w:rsidP="007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28" w:type="dxa"/>
            <w:vAlign w:val="center"/>
          </w:tcPr>
          <w:p w:rsidR="007C5B07" w:rsidRPr="007C5B07" w:rsidRDefault="007C5B07" w:rsidP="007C5B07">
            <w:pPr>
              <w:jc w:val="center"/>
              <w:rPr>
                <w:rFonts w:ascii="Times New Roman" w:hAnsi="Times New Roman" w:cs="Times New Roman"/>
              </w:rPr>
            </w:pPr>
            <w:r w:rsidRPr="007C5B07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921" w:type="dxa"/>
            <w:vAlign w:val="center"/>
          </w:tcPr>
          <w:p w:rsidR="007C5B07" w:rsidRPr="00E230A8" w:rsidRDefault="001E7EB8" w:rsidP="000C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7C5B07" w:rsidTr="000C6277">
        <w:trPr>
          <w:trHeight w:val="307"/>
        </w:trPr>
        <w:tc>
          <w:tcPr>
            <w:tcW w:w="4644" w:type="dxa"/>
          </w:tcPr>
          <w:p w:rsidR="007C5B07" w:rsidRPr="007C5B07" w:rsidRDefault="007C5B07" w:rsidP="0021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0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7C5B07" w:rsidRDefault="007C5B07" w:rsidP="007C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993" w:type="dxa"/>
            <w:vAlign w:val="center"/>
          </w:tcPr>
          <w:p w:rsidR="007C5B07" w:rsidRDefault="007C5B07" w:rsidP="007C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992" w:type="dxa"/>
            <w:vAlign w:val="center"/>
          </w:tcPr>
          <w:p w:rsidR="007C5B07" w:rsidRPr="00F87F13" w:rsidRDefault="000C6277" w:rsidP="007C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-22,7</w:t>
            </w:r>
          </w:p>
        </w:tc>
        <w:tc>
          <w:tcPr>
            <w:tcW w:w="828" w:type="dxa"/>
            <w:vAlign w:val="center"/>
          </w:tcPr>
          <w:p w:rsidR="007C5B07" w:rsidRDefault="007C5B07" w:rsidP="007C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1" w:type="dxa"/>
            <w:vAlign w:val="center"/>
          </w:tcPr>
          <w:p w:rsidR="007C5B07" w:rsidRPr="00E230A8" w:rsidRDefault="000C6277" w:rsidP="000C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</w:tbl>
    <w:p w:rsidR="00214B72" w:rsidRDefault="00214B72" w:rsidP="00214B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0E21" w:rsidRDefault="0053131C" w:rsidP="003549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утвержденные бюджетные назначения по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 на 2016 год за 11 месяцев выполнены на 76,7%. В структуре доходов удельный вес собственных доходов составляет 97,</w:t>
      </w:r>
      <w:r w:rsidR="00FB3F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 Из плановых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9851,0 тыс. рублей получено 7530,0 тыс. рублей, отклонения минус 2321,0 тыс. рублей</w:t>
      </w:r>
      <w:r w:rsidR="00354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34E" w:rsidRDefault="00354982" w:rsidP="003549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350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месяцев получено налога на доходы физических лиц 2840,5 тыс. рублей из запланированных на год 3922,0 тыс. рублей. Размер утвержденных назначений выполнен на72,3%. Удельный вес в сумме доходов равен 36,9%.</w:t>
      </w:r>
      <w:r w:rsidR="00350E21">
        <w:rPr>
          <w:rFonts w:ascii="Times New Roman" w:hAnsi="Times New Roman" w:cs="Times New Roman"/>
          <w:sz w:val="28"/>
          <w:szCs w:val="28"/>
        </w:rPr>
        <w:t xml:space="preserve"> Получено налога на имущество  2532,3 тыс. рублей при плане 3667,0 тыс. рублей. Удельный вес в общей сумме доходов 32,9%.</w:t>
      </w:r>
    </w:p>
    <w:p w:rsidR="00677E0A" w:rsidRDefault="00946299" w:rsidP="00EA5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в виде субвенций бюджетам  на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равняются сумме 138,4 тыс. рублей из 161,0 тыс. рублей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планированных.</w:t>
      </w:r>
    </w:p>
    <w:p w:rsidR="00946299" w:rsidRDefault="00946299" w:rsidP="00EA5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11 месяцев 2016 года бюджетом городского поселения получены межбюджетные трансферты в сумме 25,7 тыс. рублей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глашением о предоставлении иных бюджетных трансфертов бюджету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«Идрица»</w:t>
      </w:r>
      <w:r w:rsidR="00677E0A">
        <w:rPr>
          <w:rFonts w:ascii="Times New Roman" w:hAnsi="Times New Roman" w:cs="Times New Roman"/>
          <w:sz w:val="28"/>
          <w:szCs w:val="28"/>
        </w:rPr>
        <w:t xml:space="preserve"> от 06.04.2016 г № 485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мероприятия «Содействие в организации оплачиваемых работ для граждан»</w:t>
      </w:r>
      <w:r w:rsidR="0012751F">
        <w:rPr>
          <w:rFonts w:ascii="Times New Roman" w:hAnsi="Times New Roman" w:cs="Times New Roman"/>
          <w:sz w:val="28"/>
          <w:szCs w:val="28"/>
        </w:rPr>
        <w:t>.</w:t>
      </w:r>
    </w:p>
    <w:p w:rsidR="0012751F" w:rsidRDefault="0012751F" w:rsidP="003549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не 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12751F" w:rsidRDefault="0012751F" w:rsidP="003549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751F" w:rsidRPr="0012751F" w:rsidRDefault="0012751F" w:rsidP="001275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1F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24434E" w:rsidRDefault="00244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AEA" w:rsidRDefault="000D1AEA" w:rsidP="000D1A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годовой план расходов бюджета составляет 11039,9 тыс. рублей. За 11 месяцев 2016 года утверждённые бюджетные назначения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полнены на 75,0% (8276,2 тыс. рублей).</w:t>
      </w:r>
    </w:p>
    <w:p w:rsidR="000D1AEA" w:rsidRDefault="000D1AEA" w:rsidP="000D1AE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AEA">
        <w:rPr>
          <w:rFonts w:ascii="Times New Roman" w:hAnsi="Times New Roman" w:cs="Times New Roman"/>
          <w:sz w:val="24"/>
          <w:szCs w:val="24"/>
        </w:rPr>
        <w:t>Таблица 2</w:t>
      </w:r>
    </w:p>
    <w:p w:rsidR="000D1AEA" w:rsidRDefault="000D1AEA" w:rsidP="000D1AE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поселения за 11 месяцев 2016 года</w:t>
      </w:r>
    </w:p>
    <w:tbl>
      <w:tblPr>
        <w:tblStyle w:val="a3"/>
        <w:tblW w:w="0" w:type="auto"/>
        <w:tblLayout w:type="fixed"/>
        <w:tblLook w:val="04A0"/>
      </w:tblPr>
      <w:tblGrid>
        <w:gridCol w:w="1018"/>
        <w:gridCol w:w="4052"/>
        <w:gridCol w:w="1376"/>
        <w:gridCol w:w="1317"/>
        <w:gridCol w:w="850"/>
        <w:gridCol w:w="958"/>
      </w:tblGrid>
      <w:tr w:rsidR="000D1AEA" w:rsidTr="00294CED">
        <w:trPr>
          <w:trHeight w:val="360"/>
        </w:trPr>
        <w:tc>
          <w:tcPr>
            <w:tcW w:w="1018" w:type="dxa"/>
            <w:vMerge w:val="restart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2" w:type="dxa"/>
            <w:vMerge w:val="restart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376" w:type="dxa"/>
            <w:vMerge w:val="restart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ждённые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167" w:type="dxa"/>
            <w:gridSpan w:val="2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8" w:type="dxa"/>
            <w:vMerge w:val="restart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вес,</w:t>
            </w:r>
          </w:p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AEA" w:rsidTr="00294CED">
        <w:trPr>
          <w:trHeight w:val="465"/>
        </w:trPr>
        <w:tc>
          <w:tcPr>
            <w:tcW w:w="1018" w:type="dxa"/>
            <w:vMerge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vMerge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EA" w:rsidTr="00294CED">
        <w:tc>
          <w:tcPr>
            <w:tcW w:w="1018" w:type="dxa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052" w:type="dxa"/>
          </w:tcPr>
          <w:p w:rsidR="000D1AEA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 в том числе:</w:t>
            </w:r>
          </w:p>
        </w:tc>
        <w:tc>
          <w:tcPr>
            <w:tcW w:w="1376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4314,0</w:t>
            </w:r>
          </w:p>
        </w:tc>
        <w:tc>
          <w:tcPr>
            <w:tcW w:w="1317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3272,5</w:t>
            </w:r>
          </w:p>
        </w:tc>
        <w:tc>
          <w:tcPr>
            <w:tcW w:w="850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58" w:type="dxa"/>
          </w:tcPr>
          <w:p w:rsidR="000D1AEA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0D1AEA" w:rsidTr="00294CED">
        <w:tc>
          <w:tcPr>
            <w:tcW w:w="1018" w:type="dxa"/>
          </w:tcPr>
          <w:p w:rsidR="000D1AEA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052" w:type="dxa"/>
          </w:tcPr>
          <w:p w:rsidR="000D1AEA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376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17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850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58" w:type="dxa"/>
          </w:tcPr>
          <w:p w:rsidR="000D1AEA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D1AEA" w:rsidTr="00294CED">
        <w:tc>
          <w:tcPr>
            <w:tcW w:w="1018" w:type="dxa"/>
          </w:tcPr>
          <w:p w:rsidR="000D1AEA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052" w:type="dxa"/>
          </w:tcPr>
          <w:p w:rsidR="000D1AEA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1376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4153,0</w:t>
            </w:r>
          </w:p>
        </w:tc>
        <w:tc>
          <w:tcPr>
            <w:tcW w:w="1317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3149,0</w:t>
            </w:r>
          </w:p>
        </w:tc>
        <w:tc>
          <w:tcPr>
            <w:tcW w:w="850" w:type="dxa"/>
          </w:tcPr>
          <w:p w:rsidR="000D1AEA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58" w:type="dxa"/>
          </w:tcPr>
          <w:p w:rsidR="000D1AEA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3162E" w:rsidTr="0093162E">
        <w:tc>
          <w:tcPr>
            <w:tcW w:w="1018" w:type="dxa"/>
          </w:tcPr>
          <w:p w:rsidR="000D1AEA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052" w:type="dxa"/>
          </w:tcPr>
          <w:p w:rsidR="000D1AEA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контроля</w:t>
            </w:r>
          </w:p>
        </w:tc>
        <w:tc>
          <w:tcPr>
            <w:tcW w:w="1376" w:type="dxa"/>
            <w:vAlign w:val="center"/>
          </w:tcPr>
          <w:p w:rsidR="000D1AEA" w:rsidRDefault="00294CED" w:rsidP="009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17" w:type="dxa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1AEA" w:rsidRDefault="000D1AEA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53" w:rsidTr="00294CED">
        <w:tc>
          <w:tcPr>
            <w:tcW w:w="1018" w:type="dxa"/>
          </w:tcPr>
          <w:p w:rsidR="00F94E53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052" w:type="dxa"/>
          </w:tcPr>
          <w:p w:rsidR="00F94E53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76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317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0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58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4E53" w:rsidTr="00294CED">
        <w:tc>
          <w:tcPr>
            <w:tcW w:w="1018" w:type="dxa"/>
          </w:tcPr>
          <w:p w:rsidR="00F94E53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4052" w:type="dxa"/>
          </w:tcPr>
          <w:p w:rsidR="00F94E53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76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317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58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94E53" w:rsidTr="00294CED">
        <w:tc>
          <w:tcPr>
            <w:tcW w:w="1018" w:type="dxa"/>
          </w:tcPr>
          <w:p w:rsidR="00F94E53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052" w:type="dxa"/>
          </w:tcPr>
          <w:p w:rsidR="00F94E53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6" w:type="dxa"/>
          </w:tcPr>
          <w:p w:rsidR="00F94E53" w:rsidRDefault="00AB4F5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2040,8</w:t>
            </w:r>
          </w:p>
        </w:tc>
        <w:tc>
          <w:tcPr>
            <w:tcW w:w="1317" w:type="dxa"/>
          </w:tcPr>
          <w:p w:rsidR="00F94E53" w:rsidRDefault="00AB4F5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1787,6</w:t>
            </w:r>
          </w:p>
        </w:tc>
        <w:tc>
          <w:tcPr>
            <w:tcW w:w="850" w:type="dxa"/>
          </w:tcPr>
          <w:p w:rsidR="00F94E53" w:rsidRDefault="00AB4F5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58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F94E53" w:rsidTr="00294CED">
        <w:tc>
          <w:tcPr>
            <w:tcW w:w="1018" w:type="dxa"/>
          </w:tcPr>
          <w:p w:rsidR="00F94E53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4052" w:type="dxa"/>
          </w:tcPr>
          <w:p w:rsidR="00F94E53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6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3580,4</w:t>
            </w:r>
          </w:p>
        </w:tc>
        <w:tc>
          <w:tcPr>
            <w:tcW w:w="1317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850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58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F94E53" w:rsidTr="00294CED">
        <w:tc>
          <w:tcPr>
            <w:tcW w:w="1018" w:type="dxa"/>
          </w:tcPr>
          <w:p w:rsidR="00F94E53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4052" w:type="dxa"/>
          </w:tcPr>
          <w:p w:rsidR="00F94E53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76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317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850" w:type="dxa"/>
          </w:tcPr>
          <w:p w:rsidR="00F94E53" w:rsidRDefault="00AB4F5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58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94E53" w:rsidTr="00294CED">
        <w:tc>
          <w:tcPr>
            <w:tcW w:w="1018" w:type="dxa"/>
          </w:tcPr>
          <w:p w:rsidR="00F94E53" w:rsidRDefault="00F94E53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52" w:type="dxa"/>
          </w:tcPr>
          <w:p w:rsidR="00F94E53" w:rsidRDefault="00F94E53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76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</w:tc>
        <w:tc>
          <w:tcPr>
            <w:tcW w:w="1317" w:type="dxa"/>
          </w:tcPr>
          <w:p w:rsidR="00F94E53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850" w:type="dxa"/>
          </w:tcPr>
          <w:p w:rsidR="00F94E53" w:rsidRDefault="00AB4F5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58" w:type="dxa"/>
          </w:tcPr>
          <w:p w:rsidR="00F94E53" w:rsidRDefault="0093162E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4CED" w:rsidTr="00294CED">
        <w:tc>
          <w:tcPr>
            <w:tcW w:w="1018" w:type="dxa"/>
          </w:tcPr>
          <w:p w:rsidR="00294CED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94CED" w:rsidRDefault="00294CED" w:rsidP="00F9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376" w:type="dxa"/>
          </w:tcPr>
          <w:p w:rsidR="00294CED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11039,9</w:t>
            </w:r>
          </w:p>
        </w:tc>
        <w:tc>
          <w:tcPr>
            <w:tcW w:w="1317" w:type="dxa"/>
          </w:tcPr>
          <w:p w:rsidR="00294CED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8276,2</w:t>
            </w:r>
          </w:p>
        </w:tc>
        <w:tc>
          <w:tcPr>
            <w:tcW w:w="850" w:type="dxa"/>
          </w:tcPr>
          <w:p w:rsidR="00294CED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58" w:type="dxa"/>
          </w:tcPr>
          <w:p w:rsidR="00294CED" w:rsidRDefault="00294CED" w:rsidP="000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1AEA" w:rsidRDefault="00CA7886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A7886">
        <w:rPr>
          <w:rFonts w:ascii="Times New Roman" w:hAnsi="Times New Roman" w:cs="Times New Roman"/>
          <w:sz w:val="28"/>
          <w:szCs w:val="28"/>
        </w:rPr>
        <w:t>За 11 месяцев 2016 года бюджет исполнен с дефицитом в размере 582,0 тыс. рублей. Учитывая, что остаток неиспользованных средств на 01.01.2016 года составляет 1006,2 тыс. рублей, на 01 декабря бюджет исполнен с проф</w:t>
      </w:r>
      <w:r w:rsidRPr="00CA7886">
        <w:rPr>
          <w:rFonts w:ascii="Times New Roman" w:hAnsi="Times New Roman" w:cs="Times New Roman"/>
          <w:sz w:val="28"/>
          <w:szCs w:val="28"/>
        </w:rPr>
        <w:t>и</w:t>
      </w:r>
      <w:r w:rsidRPr="00CA7886">
        <w:rPr>
          <w:rFonts w:ascii="Times New Roman" w:hAnsi="Times New Roman" w:cs="Times New Roman"/>
          <w:sz w:val="28"/>
          <w:szCs w:val="28"/>
        </w:rPr>
        <w:t>цитом в сумме 420,2 тыс. рублей</w:t>
      </w:r>
      <w:r w:rsidR="00363A67">
        <w:rPr>
          <w:rFonts w:ascii="Times New Roman" w:hAnsi="Times New Roman" w:cs="Times New Roman"/>
          <w:sz w:val="28"/>
          <w:szCs w:val="28"/>
        </w:rPr>
        <w:t>.</w:t>
      </w:r>
    </w:p>
    <w:p w:rsidR="00363A67" w:rsidRDefault="00363A67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составе расходов 39,5% приходится на код расхода 0100 «Общегосударственные вопросы».</w:t>
      </w:r>
    </w:p>
    <w:p w:rsidR="00363A67" w:rsidRDefault="00363A67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0500 «Жилищно-коммунальное хозяйство» в составе расходов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нимает 27,5%.</w:t>
      </w:r>
    </w:p>
    <w:p w:rsidR="00363A67" w:rsidRDefault="00363A67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0400 «Национальная экономика» в составе расходов занимает 21,6%.</w:t>
      </w:r>
    </w:p>
    <w:p w:rsidR="00363A67" w:rsidRDefault="00363A67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принятыми соглашениями о передаче полномочий муниципальному району за</w:t>
      </w:r>
      <w:r w:rsidR="00841696">
        <w:rPr>
          <w:rFonts w:ascii="Times New Roman" w:hAnsi="Times New Roman" w:cs="Times New Roman"/>
          <w:sz w:val="28"/>
          <w:szCs w:val="28"/>
        </w:rPr>
        <w:t xml:space="preserve"> 11 месяцев 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8416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перечислено</w:t>
      </w:r>
      <w:r w:rsidR="004E559C">
        <w:rPr>
          <w:rFonts w:ascii="Times New Roman" w:hAnsi="Times New Roman" w:cs="Times New Roman"/>
          <w:sz w:val="28"/>
          <w:szCs w:val="28"/>
        </w:rPr>
        <w:t>1444</w:t>
      </w:r>
      <w:r w:rsidR="003638E9">
        <w:rPr>
          <w:rFonts w:ascii="Times New Roman" w:hAnsi="Times New Roman" w:cs="Times New Roman"/>
          <w:sz w:val="28"/>
          <w:szCs w:val="28"/>
        </w:rPr>
        <w:t>,5</w:t>
      </w:r>
      <w:r w:rsidR="00A56271">
        <w:rPr>
          <w:rFonts w:ascii="Times New Roman" w:hAnsi="Times New Roman" w:cs="Times New Roman"/>
          <w:sz w:val="28"/>
          <w:szCs w:val="28"/>
        </w:rPr>
        <w:t xml:space="preserve"> тыс. рублей, из них: на капитальный ремонт</w:t>
      </w:r>
      <w:r w:rsidR="003638E9">
        <w:rPr>
          <w:rFonts w:ascii="Times New Roman" w:hAnsi="Times New Roman" w:cs="Times New Roman"/>
          <w:sz w:val="28"/>
          <w:szCs w:val="28"/>
        </w:rPr>
        <w:t xml:space="preserve"> здания УП в п. Идрица 251,5 тыс. рублей; на снос аварийных домов в п. Идрица 3</w:t>
      </w:r>
      <w:r w:rsidR="004E559C">
        <w:rPr>
          <w:rFonts w:ascii="Times New Roman" w:hAnsi="Times New Roman" w:cs="Times New Roman"/>
          <w:sz w:val="28"/>
          <w:szCs w:val="28"/>
        </w:rPr>
        <w:t>98</w:t>
      </w:r>
      <w:r w:rsidR="003638E9">
        <w:rPr>
          <w:rFonts w:ascii="Times New Roman" w:hAnsi="Times New Roman" w:cs="Times New Roman"/>
          <w:sz w:val="28"/>
          <w:szCs w:val="28"/>
        </w:rPr>
        <w:t>,0 тыс. рублей; на ремонт дворовых территорий  421,1 тыс. рублей; на ремонт водопроводной сети в поселении 3</w:t>
      </w:r>
      <w:r w:rsidR="004E559C">
        <w:rPr>
          <w:rFonts w:ascii="Times New Roman" w:hAnsi="Times New Roman" w:cs="Times New Roman"/>
          <w:sz w:val="28"/>
          <w:szCs w:val="28"/>
        </w:rPr>
        <w:t>73</w:t>
      </w:r>
      <w:r w:rsidR="003638E9">
        <w:rPr>
          <w:rFonts w:ascii="Times New Roman" w:hAnsi="Times New Roman" w:cs="Times New Roman"/>
          <w:sz w:val="28"/>
          <w:szCs w:val="28"/>
        </w:rPr>
        <w:t>,9 тыс. рублей.</w:t>
      </w:r>
      <w:proofErr w:type="gramEnd"/>
    </w:p>
    <w:p w:rsidR="00E24C1B" w:rsidRDefault="00E24C1B" w:rsidP="004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в соответствии с заявкой Администрации Себежского района на финансирование в соответствии с Соглашением о передаче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городского поселения «Идрица» отдельных  полномочий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Себежского района от 14.11.2016 г № 2841 платежным поручением №631 от 02.12.2016 г перечислено 200 000рублей на организацию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 содержанию муниципального жилищного фонда. Средства на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мероприятий по содержанию муниципального жилищного фонда,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положенного в границах городского поселения «Идрица»</w:t>
      </w:r>
      <w:r w:rsidR="003F49E7">
        <w:rPr>
          <w:rFonts w:ascii="Times New Roman" w:hAnsi="Times New Roman" w:cs="Times New Roman"/>
          <w:sz w:val="28"/>
          <w:szCs w:val="28"/>
        </w:rPr>
        <w:t>, предусмотренные Соглашением, перечислены полностью.</w:t>
      </w:r>
    </w:p>
    <w:p w:rsidR="003F49E7" w:rsidRDefault="003F49E7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Платежным поручением №631 от 02.12.2016 г перечислено 14000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на исполнение Соглашения на осуществление внешнего финансового контроля в 2016 году.</w:t>
      </w:r>
    </w:p>
    <w:p w:rsidR="00FB0592" w:rsidRDefault="00677E0A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Администрация Себежского района не представила заявку на финансирование в соответствии с Соглашением о предоставлении из бюджета городского поселения «Идрица» бюджету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«Себежский район» иных бюджетных трансфертов</w:t>
      </w:r>
      <w:r w:rsidR="00FB0592">
        <w:rPr>
          <w:rFonts w:ascii="Times New Roman" w:hAnsi="Times New Roman" w:cs="Times New Roman"/>
          <w:sz w:val="28"/>
          <w:szCs w:val="28"/>
        </w:rPr>
        <w:t xml:space="preserve"> на ремонт вод</w:t>
      </w:r>
      <w:r w:rsidR="00FB0592">
        <w:rPr>
          <w:rFonts w:ascii="Times New Roman" w:hAnsi="Times New Roman" w:cs="Times New Roman"/>
          <w:sz w:val="28"/>
          <w:szCs w:val="28"/>
        </w:rPr>
        <w:t>о</w:t>
      </w:r>
      <w:r w:rsidR="00FB0592">
        <w:rPr>
          <w:rFonts w:ascii="Times New Roman" w:hAnsi="Times New Roman" w:cs="Times New Roman"/>
          <w:sz w:val="28"/>
          <w:szCs w:val="28"/>
        </w:rPr>
        <w:t>проводной сети в поселении, ме</w:t>
      </w:r>
      <w:r w:rsidR="004E559C">
        <w:rPr>
          <w:rFonts w:ascii="Times New Roman" w:hAnsi="Times New Roman" w:cs="Times New Roman"/>
          <w:sz w:val="28"/>
          <w:szCs w:val="28"/>
        </w:rPr>
        <w:t>жбюджетный трансферт в сумме 41</w:t>
      </w:r>
      <w:r w:rsidR="00FB0592">
        <w:rPr>
          <w:rFonts w:ascii="Times New Roman" w:hAnsi="Times New Roman" w:cs="Times New Roman"/>
          <w:sz w:val="28"/>
          <w:szCs w:val="28"/>
        </w:rPr>
        <w:t>0,0 тыс. рублей поселением не перечислен.</w:t>
      </w:r>
    </w:p>
    <w:p w:rsidR="00FB0592" w:rsidRDefault="00FB0592" w:rsidP="00CA7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B30CF" w:rsidRDefault="00FB0592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году в связи с реорганизацией путем слияния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городского поселения «Идрица»</w:t>
      </w:r>
      <w:r w:rsidR="006B30CF">
        <w:rPr>
          <w:rFonts w:ascii="Times New Roman" w:hAnsi="Times New Roman" w:cs="Times New Roman"/>
          <w:sz w:val="28"/>
          <w:szCs w:val="28"/>
        </w:rPr>
        <w:t xml:space="preserve"> штатная численность работников ув</w:t>
      </w:r>
      <w:r w:rsidR="006B30CF">
        <w:rPr>
          <w:rFonts w:ascii="Times New Roman" w:hAnsi="Times New Roman" w:cs="Times New Roman"/>
          <w:sz w:val="28"/>
          <w:szCs w:val="28"/>
        </w:rPr>
        <w:t>е</w:t>
      </w:r>
      <w:r w:rsidR="006B30CF">
        <w:rPr>
          <w:rFonts w:ascii="Times New Roman" w:hAnsi="Times New Roman" w:cs="Times New Roman"/>
          <w:sz w:val="28"/>
          <w:szCs w:val="28"/>
        </w:rPr>
        <w:t>личена до 13 единиц.</w:t>
      </w:r>
      <w:r w:rsidR="00A56271">
        <w:rPr>
          <w:rFonts w:ascii="Times New Roman" w:hAnsi="Times New Roman" w:cs="Times New Roman"/>
          <w:sz w:val="28"/>
          <w:szCs w:val="28"/>
        </w:rPr>
        <w:t xml:space="preserve"> Штатное расписание утверждено главой администр</w:t>
      </w:r>
      <w:r w:rsidR="00A56271">
        <w:rPr>
          <w:rFonts w:ascii="Times New Roman" w:hAnsi="Times New Roman" w:cs="Times New Roman"/>
          <w:sz w:val="28"/>
          <w:szCs w:val="28"/>
        </w:rPr>
        <w:t>а</w:t>
      </w:r>
      <w:r w:rsidR="00A56271">
        <w:rPr>
          <w:rFonts w:ascii="Times New Roman" w:hAnsi="Times New Roman" w:cs="Times New Roman"/>
          <w:sz w:val="28"/>
          <w:szCs w:val="28"/>
        </w:rPr>
        <w:t>ции городского поселения «Идрица»  от 29.12.2015 года.</w:t>
      </w:r>
    </w:p>
    <w:p w:rsidR="00CA7886" w:rsidRDefault="006B30CF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B0592">
        <w:rPr>
          <w:rFonts w:ascii="Times New Roman" w:hAnsi="Times New Roman" w:cs="Times New Roman"/>
          <w:sz w:val="28"/>
          <w:szCs w:val="28"/>
        </w:rPr>
        <w:t>оведены лимиты</w:t>
      </w:r>
      <w:r w:rsidR="00ED7D83">
        <w:rPr>
          <w:rFonts w:ascii="Times New Roman" w:hAnsi="Times New Roman" w:cs="Times New Roman"/>
          <w:sz w:val="28"/>
          <w:szCs w:val="28"/>
        </w:rPr>
        <w:t xml:space="preserve"> на оплату муниципальным служащим </w:t>
      </w:r>
      <w:r w:rsidR="003165FF">
        <w:rPr>
          <w:rFonts w:ascii="Times New Roman" w:hAnsi="Times New Roman" w:cs="Times New Roman"/>
          <w:sz w:val="28"/>
          <w:szCs w:val="28"/>
        </w:rPr>
        <w:t xml:space="preserve">и работникам, </w:t>
      </w:r>
      <w:r w:rsidR="003165FF" w:rsidRPr="00316E30"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="003165FF" w:rsidRPr="00ED7D83">
        <w:rPr>
          <w:rFonts w:ascii="Times New Roman" w:hAnsi="Times New Roman" w:cs="Times New Roman"/>
          <w:sz w:val="28"/>
          <w:szCs w:val="28"/>
        </w:rPr>
        <w:t>муниципальные должности органов местного самоуправления</w:t>
      </w:r>
      <w:r w:rsidR="00ED7D83">
        <w:rPr>
          <w:rFonts w:ascii="Times New Roman" w:hAnsi="Times New Roman" w:cs="Times New Roman"/>
          <w:sz w:val="28"/>
          <w:szCs w:val="28"/>
        </w:rPr>
        <w:t xml:space="preserve">в сумме 1 544 499 рублей </w:t>
      </w:r>
      <w:r w:rsidR="00ED7D83" w:rsidRPr="00ED7D83">
        <w:rPr>
          <w:rFonts w:ascii="Times New Roman" w:hAnsi="Times New Roman" w:cs="Times New Roman"/>
          <w:sz w:val="28"/>
          <w:szCs w:val="28"/>
        </w:rPr>
        <w:t>и лицам, замещающим должности, не являющиеся должностями муниципальной службы</w:t>
      </w:r>
      <w:r w:rsidR="00ED7D83">
        <w:rPr>
          <w:rFonts w:ascii="Times New Roman" w:hAnsi="Times New Roman" w:cs="Times New Roman"/>
          <w:sz w:val="28"/>
          <w:szCs w:val="28"/>
        </w:rPr>
        <w:t>, 1109 350 рублей.</w:t>
      </w:r>
      <w:r w:rsidR="003165FF">
        <w:rPr>
          <w:rFonts w:ascii="Times New Roman" w:hAnsi="Times New Roman" w:cs="Times New Roman"/>
          <w:sz w:val="28"/>
          <w:szCs w:val="28"/>
        </w:rPr>
        <w:t xml:space="preserve"> Фактическое испо</w:t>
      </w:r>
      <w:r w:rsidR="003165FF">
        <w:rPr>
          <w:rFonts w:ascii="Times New Roman" w:hAnsi="Times New Roman" w:cs="Times New Roman"/>
          <w:sz w:val="28"/>
          <w:szCs w:val="28"/>
        </w:rPr>
        <w:t>л</w:t>
      </w:r>
      <w:r w:rsidR="003165FF">
        <w:rPr>
          <w:rFonts w:ascii="Times New Roman" w:hAnsi="Times New Roman" w:cs="Times New Roman"/>
          <w:sz w:val="28"/>
          <w:szCs w:val="28"/>
        </w:rPr>
        <w:t>нение за 11 месяцев 2016 года равно сумме 1 126 110 рублей оплата труда муниципальным служащим иработникам,</w:t>
      </w:r>
      <w:r w:rsidR="003165FF" w:rsidRPr="00316E30"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="003165FF" w:rsidRPr="003165FF">
        <w:rPr>
          <w:rFonts w:ascii="Times New Roman" w:hAnsi="Times New Roman" w:cs="Times New Roman"/>
          <w:sz w:val="28"/>
          <w:szCs w:val="28"/>
        </w:rPr>
        <w:t>муниципальные должности органов местного самоуправления и 830 540 рублей лицам, зам</w:t>
      </w:r>
      <w:r w:rsidR="003165FF" w:rsidRPr="003165FF">
        <w:rPr>
          <w:rFonts w:ascii="Times New Roman" w:hAnsi="Times New Roman" w:cs="Times New Roman"/>
          <w:sz w:val="28"/>
          <w:szCs w:val="28"/>
        </w:rPr>
        <w:t>е</w:t>
      </w:r>
      <w:r w:rsidR="003165FF" w:rsidRPr="003165FF">
        <w:rPr>
          <w:rFonts w:ascii="Times New Roman" w:hAnsi="Times New Roman" w:cs="Times New Roman"/>
          <w:sz w:val="28"/>
          <w:szCs w:val="28"/>
        </w:rPr>
        <w:t>щающим должности, не являющиеся должностями муниципальной службы.</w:t>
      </w:r>
    </w:p>
    <w:p w:rsidR="003165FF" w:rsidRDefault="003165FF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установления ежемесячной компенсационной выплаты муниципальным служащим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«Идрица», утвержденного решением Собрания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городского поселения от 18.12.2015 г №29</w:t>
      </w:r>
      <w:r w:rsidR="00630050">
        <w:rPr>
          <w:rFonts w:ascii="Times New Roman" w:hAnsi="Times New Roman" w:cs="Times New Roman"/>
          <w:sz w:val="28"/>
          <w:szCs w:val="28"/>
        </w:rPr>
        <w:t>, установлена компенсацио</w:t>
      </w:r>
      <w:r w:rsidR="00630050">
        <w:rPr>
          <w:rFonts w:ascii="Times New Roman" w:hAnsi="Times New Roman" w:cs="Times New Roman"/>
          <w:sz w:val="28"/>
          <w:szCs w:val="28"/>
        </w:rPr>
        <w:t>н</w:t>
      </w:r>
      <w:r w:rsidR="00630050">
        <w:rPr>
          <w:rFonts w:ascii="Times New Roman" w:hAnsi="Times New Roman" w:cs="Times New Roman"/>
          <w:sz w:val="28"/>
          <w:szCs w:val="28"/>
        </w:rPr>
        <w:t>ная выплата с коэффициентом кратности 2.</w:t>
      </w:r>
    </w:p>
    <w:p w:rsidR="00EC1FD6" w:rsidRDefault="00EC1FD6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2016 года иные выплаты</w:t>
      </w:r>
      <w:r w:rsidR="00FB3FA8">
        <w:rPr>
          <w:rFonts w:ascii="Times New Roman" w:hAnsi="Times New Roman" w:cs="Times New Roman"/>
          <w:sz w:val="28"/>
          <w:szCs w:val="28"/>
        </w:rPr>
        <w:t xml:space="preserve">, за исключением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 персоналу Администрации городского поселения «Идрица»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в размере 689291,72 рублей, из них: компенсационные выплаты,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жденные решением Собрания депутатов от 18.12.2015 г № 29 – 495 906,47 рублей и компенсационные выплаты на санаторно-курортное лечение -193 385,25 рублей.</w:t>
      </w:r>
    </w:p>
    <w:p w:rsidR="00FB3FA8" w:rsidRDefault="00FB3FA8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</w:t>
      </w:r>
      <w:r>
        <w:rPr>
          <w:rFonts w:ascii="Times New Roman" w:hAnsi="Times New Roman" w:cs="Times New Roman"/>
          <w:sz w:val="28"/>
          <w:szCs w:val="28"/>
        </w:rPr>
        <w:tab/>
        <w:t>с начислениями за 11 месяцев направлено 1956,6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или 23,6% от суммы расходов бюджета поселения. На иные выплаты, за исключением фонда оплаты труда направлено 689,3 тыс. рублей или 8,3% от суммы расходов бюджета поселения.</w:t>
      </w:r>
    </w:p>
    <w:p w:rsidR="00007670" w:rsidRDefault="00007670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7670" w:rsidRDefault="00007670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357742" w:rsidRDefault="00357742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2016 года поступило доходов бюджета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7694,2 тыс. рублей. Утвержденные бюджетные назначения по доходам на 2016 год выполнены на 76</w:t>
      </w:r>
      <w:r w:rsidR="00136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7%. </w:t>
      </w:r>
    </w:p>
    <w:p w:rsidR="00357742" w:rsidRDefault="00357742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доходов собственные доходы составляют 97,9%.</w:t>
      </w:r>
    </w:p>
    <w:p w:rsidR="0098220B" w:rsidRDefault="006E7F1D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7F1D">
        <w:rPr>
          <w:rFonts w:ascii="Times New Roman" w:hAnsi="Times New Roman" w:cs="Times New Roman"/>
          <w:sz w:val="28"/>
          <w:szCs w:val="28"/>
        </w:rPr>
        <w:t>За 11 месяцев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получено 7530,0 тыс. рублей из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планированных на год 9851,0 тыс. рублей.</w:t>
      </w:r>
    </w:p>
    <w:p w:rsidR="006E7F1D" w:rsidRDefault="006E7F1D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не 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6E7F1D" w:rsidRDefault="006E7F1D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11 месяцев 2016 года бюджет исполнен с дефицитом в размере 592,0 тыс. рублей. Учитывая, что остаток неиспользованных средств на 01.01.2016 года составил 1006,2 тыс. рублей, на 01 декабря бюджет исполнен с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цитом в сумме 420.2 тыс. рублей.</w:t>
      </w:r>
    </w:p>
    <w:p w:rsidR="00C36AF9" w:rsidRDefault="00E67F4A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 соответствии с соглашениями о передаче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городского поселения «Идрица» отдельных полномочий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55B0">
        <w:rPr>
          <w:rFonts w:ascii="Times New Roman" w:hAnsi="Times New Roman" w:cs="Times New Roman"/>
          <w:sz w:val="28"/>
          <w:szCs w:val="28"/>
        </w:rPr>
        <w:t>страции Себежского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обеспечено на 76,4%</w:t>
      </w:r>
      <w:r w:rsidR="0064406B">
        <w:rPr>
          <w:rFonts w:ascii="Times New Roman" w:hAnsi="Times New Roman" w:cs="Times New Roman"/>
          <w:sz w:val="28"/>
          <w:szCs w:val="28"/>
        </w:rPr>
        <w:t>.</w:t>
      </w:r>
    </w:p>
    <w:p w:rsidR="008D7FB9" w:rsidRDefault="0064406B" w:rsidP="007067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соответствует </w:t>
      </w:r>
      <w:r w:rsidR="008D7FB9">
        <w:rPr>
          <w:rFonts w:ascii="Times New Roman" w:hAnsi="Times New Roman" w:cs="Times New Roman"/>
          <w:sz w:val="28"/>
          <w:szCs w:val="28"/>
        </w:rPr>
        <w:t>закону Псковской о</w:t>
      </w:r>
      <w:r w:rsidR="008D7FB9">
        <w:rPr>
          <w:rFonts w:ascii="Times New Roman" w:hAnsi="Times New Roman" w:cs="Times New Roman"/>
          <w:sz w:val="28"/>
          <w:szCs w:val="28"/>
        </w:rPr>
        <w:t>б</w:t>
      </w:r>
      <w:r w:rsidR="008D7FB9">
        <w:rPr>
          <w:rFonts w:ascii="Times New Roman" w:hAnsi="Times New Roman" w:cs="Times New Roman"/>
          <w:sz w:val="28"/>
          <w:szCs w:val="28"/>
        </w:rPr>
        <w:t>ласти</w:t>
      </w:r>
      <w:r w:rsidR="00706737">
        <w:rPr>
          <w:rFonts w:ascii="Times New Roman" w:hAnsi="Times New Roman" w:cs="Times New Roman"/>
          <w:sz w:val="28"/>
          <w:szCs w:val="28"/>
        </w:rPr>
        <w:t xml:space="preserve"> от </w:t>
      </w:r>
      <w:r w:rsidR="008D7FB9" w:rsidRPr="00706737">
        <w:rPr>
          <w:rFonts w:ascii="Times New Roman" w:hAnsi="Times New Roman" w:cs="Times New Roman"/>
          <w:sz w:val="28"/>
          <w:szCs w:val="28"/>
        </w:rPr>
        <w:t>17 декабря 2008 года</w:t>
      </w:r>
      <w:r w:rsidR="00706737">
        <w:rPr>
          <w:rFonts w:ascii="Times New Roman" w:hAnsi="Times New Roman" w:cs="Times New Roman"/>
          <w:sz w:val="28"/>
          <w:szCs w:val="28"/>
        </w:rPr>
        <w:t xml:space="preserve"> (с последующей редакцией) №</w:t>
      </w:r>
      <w:r w:rsidR="008D7FB9">
        <w:rPr>
          <w:rFonts w:ascii="Times New Roman" w:hAnsi="Times New Roman" w:cs="Times New Roman"/>
          <w:sz w:val="28"/>
          <w:szCs w:val="28"/>
        </w:rPr>
        <w:t xml:space="preserve"> 816-ОЗ.</w:t>
      </w:r>
    </w:p>
    <w:p w:rsidR="008D7FB9" w:rsidRDefault="008D7FB9" w:rsidP="008D7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 с начислениями за 11 месяцев направлено 1956,7 тыс. рублей или 23,6 % от суммы расходов бюджета поселения, на иные выплаты, за исключением фонда оплаты труда направлено 689,3 тыс. рублей или 8,3% от суммы расходов бюджета.</w:t>
      </w:r>
    </w:p>
    <w:p w:rsidR="00706737" w:rsidRDefault="00706737" w:rsidP="008D7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6737" w:rsidRDefault="00706737" w:rsidP="008D7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КСО</w:t>
      </w:r>
    </w:p>
    <w:p w:rsidR="00706737" w:rsidRDefault="00706737" w:rsidP="008D7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«Себежский район»                                               Т.Е. Крыкова</w:t>
      </w:r>
    </w:p>
    <w:p w:rsidR="00706737" w:rsidRDefault="00706737" w:rsidP="008D7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406B" w:rsidRDefault="0064406B" w:rsidP="00ED7D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7FB9" w:rsidRPr="0064406B" w:rsidRDefault="008D7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7FB9" w:rsidRPr="0064406B" w:rsidSect="001C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C59"/>
    <w:rsid w:val="00007670"/>
    <w:rsid w:val="000C6277"/>
    <w:rsid w:val="000D1AEA"/>
    <w:rsid w:val="000F4B33"/>
    <w:rsid w:val="000F7489"/>
    <w:rsid w:val="0012751F"/>
    <w:rsid w:val="00136C51"/>
    <w:rsid w:val="001C74F9"/>
    <w:rsid w:val="001E7EB8"/>
    <w:rsid w:val="00214B72"/>
    <w:rsid w:val="00216B06"/>
    <w:rsid w:val="0024434E"/>
    <w:rsid w:val="00294CED"/>
    <w:rsid w:val="00303C59"/>
    <w:rsid w:val="003165FF"/>
    <w:rsid w:val="00350E21"/>
    <w:rsid w:val="00354982"/>
    <w:rsid w:val="00357742"/>
    <w:rsid w:val="003638E9"/>
    <w:rsid w:val="00363A67"/>
    <w:rsid w:val="003B1F4F"/>
    <w:rsid w:val="003F49E7"/>
    <w:rsid w:val="004055B0"/>
    <w:rsid w:val="004E559C"/>
    <w:rsid w:val="0053131C"/>
    <w:rsid w:val="005A1A14"/>
    <w:rsid w:val="00630050"/>
    <w:rsid w:val="0064406B"/>
    <w:rsid w:val="00677E0A"/>
    <w:rsid w:val="006B30CF"/>
    <w:rsid w:val="006E7F1D"/>
    <w:rsid w:val="00706737"/>
    <w:rsid w:val="007C5B07"/>
    <w:rsid w:val="00841696"/>
    <w:rsid w:val="008816D6"/>
    <w:rsid w:val="008D7FB9"/>
    <w:rsid w:val="0093162E"/>
    <w:rsid w:val="00946299"/>
    <w:rsid w:val="0098220B"/>
    <w:rsid w:val="009F1F22"/>
    <w:rsid w:val="00A56271"/>
    <w:rsid w:val="00AB4F5E"/>
    <w:rsid w:val="00C36AF9"/>
    <w:rsid w:val="00CA7886"/>
    <w:rsid w:val="00CB2B6C"/>
    <w:rsid w:val="00E230A8"/>
    <w:rsid w:val="00E24C1B"/>
    <w:rsid w:val="00E4676C"/>
    <w:rsid w:val="00E67F4A"/>
    <w:rsid w:val="00E773C2"/>
    <w:rsid w:val="00E93B87"/>
    <w:rsid w:val="00EA525F"/>
    <w:rsid w:val="00EC1FD6"/>
    <w:rsid w:val="00ED7D83"/>
    <w:rsid w:val="00F87F13"/>
    <w:rsid w:val="00F94E53"/>
    <w:rsid w:val="00FB0592"/>
    <w:rsid w:val="00FB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Егоровна</dc:creator>
  <cp:keywords/>
  <dc:description/>
  <cp:lastModifiedBy>idrica</cp:lastModifiedBy>
  <cp:revision>27</cp:revision>
  <cp:lastPrinted>2016-12-19T06:18:00Z</cp:lastPrinted>
  <dcterms:created xsi:type="dcterms:W3CDTF">2016-12-14T06:43:00Z</dcterms:created>
  <dcterms:modified xsi:type="dcterms:W3CDTF">2017-01-05T11:59:00Z</dcterms:modified>
</cp:coreProperties>
</file>