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681B9C" w:rsidRPr="00681B9C" w:rsidTr="00681B9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B9C" w:rsidRPr="00681B9C" w:rsidRDefault="00681B9C" w:rsidP="00681B9C">
            <w:pPr>
              <w:spacing w:line="240" w:lineRule="auto"/>
              <w:rPr>
                <w:rFonts w:ascii="Tahoma" w:eastAsia="Times New Roman" w:hAnsi="Tahoma" w:cs="Tahoma"/>
                <w:color w:val="30303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303030"/>
                <w:sz w:val="19"/>
                <w:szCs w:val="19"/>
              </w:rPr>
              <w:t xml:space="preserve"> </w:t>
            </w:r>
          </w:p>
          <w:p w:rsidR="00681B9C" w:rsidRPr="00681B9C" w:rsidRDefault="00681B9C" w:rsidP="00681B9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03030"/>
                <w:sz w:val="31"/>
                <w:szCs w:val="31"/>
              </w:rPr>
            </w:pPr>
            <w:r w:rsidRPr="00681B9C">
              <w:rPr>
                <w:rFonts w:ascii="Arial" w:eastAsia="Times New Roman" w:hAnsi="Arial" w:cs="Arial"/>
                <w:color w:val="303030"/>
                <w:sz w:val="31"/>
                <w:szCs w:val="31"/>
              </w:rPr>
              <w:t xml:space="preserve">Генеральная прокуратура Российской Федерации выступает организатором Международного молодежного конкурса социальной </w:t>
            </w:r>
            <w:proofErr w:type="spellStart"/>
            <w:r w:rsidRPr="00681B9C">
              <w:rPr>
                <w:rFonts w:ascii="Arial" w:eastAsia="Times New Roman" w:hAnsi="Arial" w:cs="Arial"/>
                <w:color w:val="303030"/>
                <w:sz w:val="31"/>
                <w:szCs w:val="31"/>
              </w:rPr>
              <w:t>антикоррупционной</w:t>
            </w:r>
            <w:proofErr w:type="spellEnd"/>
            <w:r w:rsidRPr="00681B9C">
              <w:rPr>
                <w:rFonts w:ascii="Arial" w:eastAsia="Times New Roman" w:hAnsi="Arial" w:cs="Arial"/>
                <w:color w:val="303030"/>
                <w:sz w:val="31"/>
                <w:szCs w:val="31"/>
              </w:rPr>
              <w:t xml:space="preserve"> рекламы «Вместе против коррупции!»</w:t>
            </w:r>
          </w:p>
          <w:p w:rsidR="00681B9C" w:rsidRPr="00681B9C" w:rsidRDefault="00681B9C" w:rsidP="00681B9C">
            <w:pPr>
              <w:spacing w:after="0" w:line="240" w:lineRule="auto"/>
              <w:rPr>
                <w:rFonts w:ascii="Tahoma" w:eastAsia="Times New Roman" w:hAnsi="Tahoma" w:cs="Tahoma"/>
                <w:color w:val="888E99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888E99"/>
                <w:sz w:val="17"/>
                <w:szCs w:val="17"/>
              </w:rPr>
              <w:t xml:space="preserve"> </w:t>
            </w:r>
          </w:p>
          <w:p w:rsidR="00681B9C" w:rsidRPr="00681B9C" w:rsidRDefault="00681B9C" w:rsidP="00681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03030"/>
                <w:sz w:val="19"/>
                <w:szCs w:val="19"/>
              </w:rPr>
            </w:pPr>
            <w:r w:rsidRPr="00681B9C">
              <w:rPr>
                <w:rFonts w:ascii="Tahoma" w:eastAsia="Times New Roman" w:hAnsi="Tahoma" w:cs="Tahoma"/>
                <w:color w:val="303030"/>
                <w:sz w:val="19"/>
                <w:szCs w:val="19"/>
              </w:rPr>
              <w:t xml:space="preserve">В текущем году Генеральной прокуратурой Российской Федерации организован Международный молодежный конкурс социальной </w:t>
            </w:r>
            <w:proofErr w:type="spellStart"/>
            <w:r w:rsidRPr="00681B9C">
              <w:rPr>
                <w:rFonts w:ascii="Tahoma" w:eastAsia="Times New Roman" w:hAnsi="Tahoma" w:cs="Tahoma"/>
                <w:color w:val="303030"/>
                <w:sz w:val="19"/>
                <w:szCs w:val="19"/>
              </w:rPr>
              <w:t>антикоррупционной</w:t>
            </w:r>
            <w:proofErr w:type="spellEnd"/>
            <w:r w:rsidRPr="00681B9C">
              <w:rPr>
                <w:rFonts w:ascii="Tahoma" w:eastAsia="Times New Roman" w:hAnsi="Tahoma" w:cs="Tahoma"/>
                <w:color w:val="303030"/>
                <w:sz w:val="19"/>
                <w:szCs w:val="19"/>
              </w:rPr>
              <w:t xml:space="preserve"> рекламы «Вместе против коррупции!». Его проведение анонсировано на 8-й сессии Конференции государств – участников Конвенции Организации Объединенных Наций против коррупции.</w:t>
            </w:r>
          </w:p>
          <w:p w:rsidR="00681B9C" w:rsidRPr="00681B9C" w:rsidRDefault="00681B9C" w:rsidP="00681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03030"/>
                <w:sz w:val="19"/>
                <w:szCs w:val="19"/>
              </w:rPr>
            </w:pPr>
            <w:r w:rsidRPr="00681B9C">
              <w:rPr>
                <w:rFonts w:ascii="Tahoma" w:eastAsia="Times New Roman" w:hAnsi="Tahoma" w:cs="Tahoma"/>
                <w:color w:val="303030"/>
                <w:sz w:val="19"/>
                <w:szCs w:val="19"/>
              </w:rPr>
              <w:t>Прием конкурсных работ будет проводиться с 01.05.2020 по 01.10.2020 на официальном сайте конкурса </w:t>
            </w:r>
            <w:hyperlink r:id="rId4" w:history="1">
              <w:r w:rsidRPr="00681B9C">
                <w:rPr>
                  <w:rFonts w:ascii="Tahoma" w:eastAsia="Times New Roman" w:hAnsi="Tahoma" w:cs="Tahoma"/>
                  <w:b/>
                  <w:bCs/>
                  <w:color w:val="034691"/>
                  <w:sz w:val="19"/>
                  <w:u w:val="single"/>
                </w:rPr>
                <w:t>www.anticorruption.life</w:t>
              </w:r>
            </w:hyperlink>
            <w:r w:rsidRPr="00681B9C">
              <w:rPr>
                <w:rFonts w:ascii="Tahoma" w:eastAsia="Times New Roman" w:hAnsi="Tahoma" w:cs="Tahoma"/>
                <w:color w:val="303030"/>
                <w:sz w:val="19"/>
                <w:szCs w:val="19"/>
              </w:rPr>
              <w:t>.</w:t>
            </w:r>
          </w:p>
          <w:p w:rsidR="00681B9C" w:rsidRPr="00681B9C" w:rsidRDefault="00681B9C" w:rsidP="00681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03030"/>
                <w:sz w:val="19"/>
                <w:szCs w:val="19"/>
              </w:rPr>
            </w:pPr>
            <w:r w:rsidRPr="00681B9C">
              <w:rPr>
                <w:rFonts w:ascii="Tahoma" w:eastAsia="Times New Roman" w:hAnsi="Tahoma" w:cs="Tahoma"/>
                <w:color w:val="303030"/>
                <w:sz w:val="19"/>
                <w:szCs w:val="19"/>
              </w:rPr>
              <w:t>Участниками конкурса могут быть граждане любого государства (авторы – физические лица или творческие коллективы) в возрасте от 14 до 35 лет. Номинации конкурса: «Лучший плакат» и «Лучший видеоролик». Конкурсные работы принимаются на официальных языках Организации Объединенных Наций: английском, арабском, испанском, китайском, русском, французском.</w:t>
            </w:r>
          </w:p>
          <w:p w:rsidR="00681B9C" w:rsidRPr="00681B9C" w:rsidRDefault="00681B9C" w:rsidP="00681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03030"/>
                <w:sz w:val="19"/>
                <w:szCs w:val="19"/>
              </w:rPr>
            </w:pPr>
            <w:r w:rsidRPr="00681B9C">
              <w:rPr>
                <w:rFonts w:ascii="Tahoma" w:eastAsia="Times New Roman" w:hAnsi="Tahoma" w:cs="Tahoma"/>
                <w:color w:val="303030"/>
                <w:sz w:val="19"/>
                <w:szCs w:val="19"/>
              </w:rPr>
              <w:t>Подведение итогов конкурса, объявление победителей и призеров конкурса будет приурочено к Международному дню борьбы с коррупцией (9 декабря).</w:t>
            </w:r>
          </w:p>
          <w:p w:rsidR="00681B9C" w:rsidRPr="00681B9C" w:rsidRDefault="00681B9C" w:rsidP="00681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03030"/>
                <w:sz w:val="19"/>
                <w:szCs w:val="19"/>
              </w:rPr>
            </w:pPr>
            <w:r w:rsidRPr="00681B9C">
              <w:rPr>
                <w:rFonts w:ascii="Tahoma" w:eastAsia="Times New Roman" w:hAnsi="Tahoma" w:cs="Tahoma"/>
                <w:color w:val="303030"/>
                <w:sz w:val="19"/>
                <w:szCs w:val="19"/>
              </w:rPr>
              <w:t>Правила проведения конкурса и анонсирующие материалы размещены на официальном сайте конкурса.</w:t>
            </w:r>
          </w:p>
        </w:tc>
      </w:tr>
    </w:tbl>
    <w:p w:rsidR="00B605C4" w:rsidRDefault="00B605C4"/>
    <w:sectPr w:rsidR="00B6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B9C"/>
    <w:rsid w:val="00681B9C"/>
    <w:rsid w:val="00B6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1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B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81B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2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2020-05-06T07:38:00Z</dcterms:created>
  <dcterms:modified xsi:type="dcterms:W3CDTF">2020-05-06T07:38:00Z</dcterms:modified>
</cp:coreProperties>
</file>