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92" w:rsidRPr="00C81715" w:rsidRDefault="000E0292" w:rsidP="000E0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15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0E0292" w:rsidRPr="00C81715" w:rsidRDefault="000E0292" w:rsidP="000E0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715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0E0292" w:rsidRPr="00C81715" w:rsidRDefault="000E0292" w:rsidP="000E02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81715"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E0292" w:rsidRPr="00C81715" w:rsidRDefault="000E0292" w:rsidP="000E02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7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E0292" w:rsidRPr="00C81715" w:rsidRDefault="000E0292" w:rsidP="000E029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0292" w:rsidRPr="00C81715" w:rsidRDefault="000E0292" w:rsidP="000E029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1715">
        <w:rPr>
          <w:rFonts w:ascii="Times New Roman" w:hAnsi="Times New Roman" w:cs="Times New Roman"/>
          <w:sz w:val="26"/>
          <w:szCs w:val="26"/>
        </w:rPr>
        <w:t xml:space="preserve">от </w:t>
      </w:r>
      <w:r w:rsidR="001C68C5" w:rsidRPr="001C68C5">
        <w:rPr>
          <w:rFonts w:ascii="Times New Roman" w:hAnsi="Times New Roman" w:cs="Times New Roman"/>
          <w:sz w:val="26"/>
          <w:szCs w:val="26"/>
        </w:rPr>
        <w:t>28</w:t>
      </w:r>
      <w:r w:rsidR="001C68C5">
        <w:rPr>
          <w:rFonts w:ascii="Times New Roman" w:hAnsi="Times New Roman" w:cs="Times New Roman"/>
          <w:sz w:val="26"/>
          <w:szCs w:val="26"/>
        </w:rPr>
        <w:t xml:space="preserve">.07.2015 </w:t>
      </w:r>
      <w:proofErr w:type="spellStart"/>
      <w:r w:rsidR="001C68C5">
        <w:rPr>
          <w:rFonts w:ascii="Times New Roman" w:hAnsi="Times New Roman" w:cs="Times New Roman"/>
          <w:sz w:val="26"/>
          <w:szCs w:val="26"/>
        </w:rPr>
        <w:t>г.</w:t>
      </w:r>
      <w:r w:rsidRPr="00C81715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1C68C5" w:rsidRPr="001C68C5">
        <w:rPr>
          <w:rFonts w:ascii="Times New Roman" w:hAnsi="Times New Roman" w:cs="Times New Roman"/>
          <w:sz w:val="26"/>
          <w:szCs w:val="26"/>
        </w:rPr>
        <w:t xml:space="preserve"> 30</w:t>
      </w:r>
      <w:r w:rsidRPr="00C8171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E0292" w:rsidRPr="00C81715" w:rsidRDefault="000E0292" w:rsidP="000E029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817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tbl>
      <w:tblPr>
        <w:tblW w:w="0" w:type="auto"/>
        <w:tblLook w:val="04A0"/>
      </w:tblPr>
      <w:tblGrid>
        <w:gridCol w:w="5778"/>
      </w:tblGrid>
      <w:tr w:rsidR="000E0292" w:rsidRPr="00C81715" w:rsidTr="002D125C">
        <w:tc>
          <w:tcPr>
            <w:tcW w:w="5778" w:type="dxa"/>
          </w:tcPr>
          <w:p w:rsidR="000E0292" w:rsidRPr="00C81715" w:rsidRDefault="000E0292" w:rsidP="000E029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715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присвоения, изменения и аннулирование адресов</w:t>
            </w:r>
          </w:p>
        </w:tc>
      </w:tr>
    </w:tbl>
    <w:p w:rsidR="000E0292" w:rsidRPr="00C81715" w:rsidRDefault="000E0292" w:rsidP="000E029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292" w:rsidRPr="00C81715" w:rsidRDefault="000E0292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1715">
        <w:rPr>
          <w:sz w:val="28"/>
          <w:szCs w:val="28"/>
        </w:rPr>
        <w:t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</w:t>
      </w:r>
      <w:r w:rsidR="00C81715" w:rsidRPr="00C81715">
        <w:rPr>
          <w:sz w:val="28"/>
          <w:szCs w:val="28"/>
        </w:rPr>
        <w:t>авления в Российской Федерации», с  постановлением Правительства Российской Федерации от 19.11.20</w:t>
      </w:r>
      <w:r w:rsidR="00831258">
        <w:rPr>
          <w:sz w:val="28"/>
          <w:szCs w:val="28"/>
        </w:rPr>
        <w:t>1</w:t>
      </w:r>
      <w:r w:rsidR="00C81715" w:rsidRPr="00C81715">
        <w:rPr>
          <w:sz w:val="28"/>
          <w:szCs w:val="28"/>
        </w:rPr>
        <w:t>4 № 1221 «Об утверждении правил присвоения, изменения и аннулирования адресов»:</w:t>
      </w:r>
      <w:proofErr w:type="gramEnd"/>
    </w:p>
    <w:p w:rsidR="00C81715" w:rsidRPr="00C81715" w:rsidRDefault="00C81715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292" w:rsidRPr="00C81715" w:rsidRDefault="000E0292" w:rsidP="00C817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715">
        <w:rPr>
          <w:sz w:val="28"/>
          <w:szCs w:val="28"/>
        </w:rPr>
        <w:t>1. Утвердить «Правила присвоения, изменения и аннулирования адресов (согласно приложению)</w:t>
      </w:r>
    </w:p>
    <w:p w:rsidR="000E0292" w:rsidRPr="00C81715" w:rsidRDefault="000E0292" w:rsidP="00C81715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2.</w:t>
      </w:r>
      <w:r w:rsidRPr="00C8171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обнародования, путем размещения его в </w:t>
      </w:r>
      <w:proofErr w:type="spellStart"/>
      <w:r w:rsidRPr="00C81715">
        <w:rPr>
          <w:rFonts w:ascii="Times New Roman" w:hAnsi="Times New Roman"/>
          <w:sz w:val="28"/>
          <w:szCs w:val="28"/>
        </w:rPr>
        <w:t>Идрицкой</w:t>
      </w:r>
      <w:proofErr w:type="spellEnd"/>
      <w:r w:rsidRPr="00C81715">
        <w:rPr>
          <w:rFonts w:ascii="Times New Roman" w:hAnsi="Times New Roman"/>
          <w:sz w:val="28"/>
          <w:szCs w:val="28"/>
        </w:rPr>
        <w:t xml:space="preserve"> библиотеке-филиале МБУК «</w:t>
      </w:r>
      <w:proofErr w:type="spellStart"/>
      <w:r w:rsidRPr="00C81715">
        <w:rPr>
          <w:rFonts w:ascii="Times New Roman" w:hAnsi="Times New Roman"/>
          <w:sz w:val="28"/>
          <w:szCs w:val="28"/>
        </w:rPr>
        <w:t>Себежская</w:t>
      </w:r>
      <w:proofErr w:type="spellEnd"/>
      <w:r w:rsidRPr="00C81715">
        <w:rPr>
          <w:rFonts w:ascii="Times New Roman" w:hAnsi="Times New Roman"/>
          <w:sz w:val="28"/>
          <w:szCs w:val="28"/>
        </w:rPr>
        <w:t xml:space="preserve"> центральная районная библиотека».</w:t>
      </w:r>
    </w:p>
    <w:p w:rsidR="000E0292" w:rsidRPr="00C81715" w:rsidRDefault="000E0292" w:rsidP="00C81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0292" w:rsidRPr="00C81715" w:rsidRDefault="000E0292" w:rsidP="000E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92" w:rsidRPr="00C81715" w:rsidRDefault="000E0292" w:rsidP="000E0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292" w:rsidRPr="00C81715" w:rsidRDefault="000E0292" w:rsidP="000E02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4755"/>
        <w:gridCol w:w="4593"/>
      </w:tblGrid>
      <w:tr w:rsidR="000E0292" w:rsidRPr="00C81715" w:rsidTr="002D125C">
        <w:tc>
          <w:tcPr>
            <w:tcW w:w="4755" w:type="dxa"/>
            <w:shd w:val="clear" w:color="auto" w:fill="auto"/>
          </w:tcPr>
          <w:p w:rsidR="000E0292" w:rsidRPr="00C81715" w:rsidRDefault="001C68C5" w:rsidP="001C68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</w:t>
            </w:r>
            <w:proofErr w:type="gramEnd"/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городского поселения «</w:t>
            </w:r>
            <w:proofErr w:type="spellStart"/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Идрица</w:t>
            </w:r>
            <w:proofErr w:type="spellEnd"/>
            <w:r w:rsidR="000E0292" w:rsidRPr="00C8171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593" w:type="dxa"/>
            <w:shd w:val="clear" w:color="auto" w:fill="auto"/>
          </w:tcPr>
          <w:p w:rsidR="000E0292" w:rsidRPr="00C81715" w:rsidRDefault="001C68C5" w:rsidP="002D12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О.М.Назаренко</w:t>
            </w:r>
            <w:proofErr w:type="spellEnd"/>
          </w:p>
        </w:tc>
      </w:tr>
    </w:tbl>
    <w:p w:rsidR="000E0292" w:rsidRPr="001C68C5" w:rsidRDefault="000E0292" w:rsidP="001C68C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0E0292" w:rsidRPr="001C68C5" w:rsidRDefault="001C68C5" w:rsidP="001C68C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1C68C5">
        <w:rPr>
          <w:rStyle w:val="a4"/>
          <w:b w:val="0"/>
          <w:sz w:val="28"/>
          <w:szCs w:val="28"/>
        </w:rPr>
        <w:t>ВЕРНО:</w:t>
      </w:r>
    </w:p>
    <w:p w:rsidR="001C68C5" w:rsidRPr="001C68C5" w:rsidRDefault="001C68C5" w:rsidP="001C68C5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 w:rsidRPr="001C68C5">
        <w:rPr>
          <w:rStyle w:val="a4"/>
          <w:b w:val="0"/>
          <w:sz w:val="28"/>
          <w:szCs w:val="28"/>
        </w:rPr>
        <w:t>Назаренко</w:t>
      </w:r>
      <w:proofErr w:type="spellEnd"/>
      <w:r w:rsidRPr="001C68C5">
        <w:rPr>
          <w:rStyle w:val="a4"/>
          <w:b w:val="0"/>
          <w:sz w:val="28"/>
          <w:szCs w:val="28"/>
        </w:rPr>
        <w:t xml:space="preserve"> О.М.</w:t>
      </w:r>
    </w:p>
    <w:p w:rsidR="000E0292" w:rsidRDefault="000E0292" w:rsidP="000E0292">
      <w:pPr>
        <w:pStyle w:val="a3"/>
        <w:jc w:val="both"/>
        <w:rPr>
          <w:rStyle w:val="a4"/>
        </w:rPr>
      </w:pPr>
    </w:p>
    <w:p w:rsidR="001C68C5" w:rsidRDefault="001C68C5" w:rsidP="000E0292">
      <w:pPr>
        <w:pStyle w:val="a3"/>
        <w:jc w:val="both"/>
        <w:rPr>
          <w:rStyle w:val="a4"/>
        </w:rPr>
      </w:pPr>
    </w:p>
    <w:p w:rsidR="001C68C5" w:rsidRDefault="001C68C5" w:rsidP="000E0292">
      <w:pPr>
        <w:pStyle w:val="a3"/>
        <w:jc w:val="both"/>
        <w:rPr>
          <w:rStyle w:val="a4"/>
        </w:rPr>
      </w:pPr>
    </w:p>
    <w:p w:rsidR="001C68C5" w:rsidRPr="00C81715" w:rsidRDefault="001C68C5" w:rsidP="000E0292">
      <w:pPr>
        <w:pStyle w:val="a3"/>
        <w:jc w:val="both"/>
        <w:rPr>
          <w:rStyle w:val="a4"/>
        </w:rPr>
      </w:pPr>
    </w:p>
    <w:p w:rsidR="000E0292" w:rsidRPr="00C81715" w:rsidRDefault="000E0292" w:rsidP="000E0292">
      <w:pPr>
        <w:pStyle w:val="a3"/>
        <w:jc w:val="both"/>
        <w:rPr>
          <w:rStyle w:val="a4"/>
        </w:rPr>
      </w:pPr>
    </w:p>
    <w:p w:rsidR="000E0292" w:rsidRPr="00C81715" w:rsidRDefault="000E0292" w:rsidP="000E029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Утверждены</w:t>
      </w:r>
    </w:p>
    <w:p w:rsidR="000E0292" w:rsidRPr="00C81715" w:rsidRDefault="00C81715" w:rsidP="000E029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П</w:t>
      </w:r>
      <w:r w:rsidR="000E0292" w:rsidRPr="00C81715">
        <w:rPr>
          <w:rFonts w:ascii="Times New Roman" w:hAnsi="Times New Roman" w:cs="Times New Roman"/>
          <w:sz w:val="28"/>
          <w:szCs w:val="28"/>
        </w:rPr>
        <w:t>остановлением</w:t>
      </w:r>
      <w:r w:rsidRPr="00C817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0292" w:rsidRPr="00C81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292" w:rsidRPr="00C8171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E0292" w:rsidRPr="00C81715" w:rsidRDefault="000E0292" w:rsidP="000E029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»</w:t>
      </w:r>
    </w:p>
    <w:p w:rsidR="000E0292" w:rsidRPr="00C81715" w:rsidRDefault="000E0292" w:rsidP="000E0292">
      <w:pPr>
        <w:pStyle w:val="a3"/>
        <w:ind w:left="5387"/>
        <w:jc w:val="center"/>
        <w:rPr>
          <w:rStyle w:val="a4"/>
        </w:rPr>
      </w:pPr>
      <w:r w:rsidRPr="00C81715">
        <w:rPr>
          <w:sz w:val="28"/>
          <w:szCs w:val="28"/>
        </w:rPr>
        <w:t xml:space="preserve">от </w:t>
      </w:r>
      <w:r w:rsidR="001C68C5">
        <w:rPr>
          <w:sz w:val="28"/>
          <w:szCs w:val="28"/>
        </w:rPr>
        <w:t>28.07.2015 № 30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C81715">
        <w:rPr>
          <w:rFonts w:ascii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C81715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ar114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1" w:history="1">
        <w:r w:rsidRPr="00C8171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4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C81715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C81715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hyperlink r:id="rId6" w:history="1">
        <w:r w:rsidRPr="00C817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7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"О государственном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>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8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9" w:history="1">
        <w:r w:rsidRPr="00C817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10" w:history="1">
        <w:r w:rsidRPr="00C817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1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C81715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2" w:history="1">
        <w:r w:rsidRPr="00C8171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C81715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7"/>
      <w:bookmarkEnd w:id="5"/>
      <w:r w:rsidRPr="00C81715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C81715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3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C81715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5" w:history="1">
        <w:r w:rsidRPr="00C81715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1715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C81715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C817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8" w:history="1">
        <w:r w:rsidRPr="00C817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C81715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w:anchor="Par114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19" w:history="1">
        <w:r w:rsidRPr="00C8171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81715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C8171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Правительства РФ от 24.04.2015 N 387)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1"/>
      <w:bookmarkEnd w:id="9"/>
      <w:r w:rsidRPr="00C81715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С заявлением вправе обратиться </w:t>
      </w:r>
      <w:hyperlink r:id="rId21" w:history="1">
        <w:r w:rsidRPr="00C81715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2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lastRenderedPageBreak/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3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4" w:history="1">
        <w:r w:rsidRPr="00C8171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5" w:history="1">
        <w:r w:rsidRPr="00C8171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>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 w:rsidRPr="00C81715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7" w:history="1">
        <w:r w:rsidRPr="00C81715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8" w:history="1">
        <w:r w:rsidRPr="00C81715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Уполномоченные органы запрашивают документы, указанные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>позднее рабочего дня, следующего за днем поступления заявления в уполномоченный орган.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3"/>
      <w:bookmarkEnd w:id="11"/>
      <w:r w:rsidRPr="00C81715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C81715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w:anchor="Par153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35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53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4" w:history="1">
        <w:r w:rsidRPr="00C81715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53" w:history="1">
        <w:r w:rsidRPr="00C81715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4" w:history="1">
        <w:r w:rsidRPr="00C81715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53" w:history="1">
        <w:r w:rsidRPr="00C81715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4" w:history="1">
        <w:r w:rsidRPr="00C81715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9"/>
      <w:bookmarkEnd w:id="13"/>
      <w:r w:rsidRPr="00C81715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14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1" w:history="1">
        <w:r w:rsidRPr="00C8171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>заявителя (представителя заявителя), выданы с нарушением порядка, установленного законодательством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54" w:history="1">
        <w:r w:rsidRPr="00C81715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1" w:history="1">
        <w:r w:rsidRPr="00C8171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3" w:history="1">
        <w:r w:rsidRPr="00C817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6" w:history="1">
        <w:r w:rsidRPr="00C8171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C8171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9" w:history="1">
        <w:r w:rsidRPr="00C81715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0"/>
      <w:bookmarkEnd w:id="14"/>
      <w:r w:rsidRPr="00C81715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hyperlink w:anchor="Par170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3"/>
      <w:bookmarkEnd w:id="15"/>
      <w:r w:rsidRPr="00C81715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страна;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hyperlink w:anchor="Par183" w:history="1">
        <w:r w:rsidRPr="00C81715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6" w:history="1">
        <w:r w:rsidRPr="00C8171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17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715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</w:t>
      </w:r>
      <w:r w:rsidRPr="00C81715">
        <w:rPr>
          <w:rFonts w:ascii="Times New Roman" w:hAnsi="Times New Roman" w:cs="Times New Roman"/>
          <w:sz w:val="28"/>
          <w:szCs w:val="28"/>
        </w:rPr>
        <w:lastRenderedPageBreak/>
        <w:t>произносительным и стилистическим нормам современного русского литературного языка.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81715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81715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C8171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C81715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81715" w:rsidRP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15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715" w:rsidRDefault="00C81715" w:rsidP="00C8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81715" w:rsidSect="00C9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292"/>
    <w:rsid w:val="000E0292"/>
    <w:rsid w:val="001C68C5"/>
    <w:rsid w:val="00831258"/>
    <w:rsid w:val="00976C14"/>
    <w:rsid w:val="00C81715"/>
    <w:rsid w:val="00C9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292"/>
    <w:rPr>
      <w:b/>
      <w:bCs/>
    </w:rPr>
  </w:style>
  <w:style w:type="paragraph" w:customStyle="1" w:styleId="ConsPlusNormal">
    <w:name w:val="ConsPlusNormal"/>
    <w:link w:val="ConsPlusNormal0"/>
    <w:rsid w:val="000E029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0E029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30E794F228CB60A2C973A2DB75E7A39FA0CFE5A45B46F02A9C69F69D418A2AA0B2860A82FDB8Aw5W5J" TargetMode="External"/><Relationship Id="rId13" Type="http://schemas.openxmlformats.org/officeDocument/2006/relationships/hyperlink" Target="consultantplus://offline/ref=E3B30E794F228CB60A2C973A2DB75E7A39FA0CFE5A45B46F02A9C69F69D418A2AA0B2860A82FDB8Ew5WFJ" TargetMode="External"/><Relationship Id="rId18" Type="http://schemas.openxmlformats.org/officeDocument/2006/relationships/hyperlink" Target="consultantplus://offline/ref=E3B30E794F228CB60A2C973A2DB75E7A39FA0CF75C45B46F02A9C69F69D418A2AA0B2865wAW1J" TargetMode="External"/><Relationship Id="rId26" Type="http://schemas.openxmlformats.org/officeDocument/2006/relationships/hyperlink" Target="consultantplus://offline/ref=E3B30E794F228CB60A2C973A2DB75E7A3AFA09F25017E36D53FCC8w9W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B30E794F228CB60A2C973A2DB75E7A31FB08F15A4AE9650AF0CA9Dw6WEJ" TargetMode="External"/><Relationship Id="rId7" Type="http://schemas.openxmlformats.org/officeDocument/2006/relationships/hyperlink" Target="consultantplus://offline/ref=E3B30E794F228CB60A2C973A2DB75E7A39FA0CFE5A45B46F02A9C69F69D418A2AA0B2860A82FDB8Aw5W5J" TargetMode="External"/><Relationship Id="rId12" Type="http://schemas.openxmlformats.org/officeDocument/2006/relationships/hyperlink" Target="consultantplus://offline/ref=E3B30E794F228CB60A2C892138B75E7A39F00EF55941B46F02A9C69F69D418A2AA0B2860A82FD98Cw5W6J" TargetMode="External"/><Relationship Id="rId17" Type="http://schemas.openxmlformats.org/officeDocument/2006/relationships/hyperlink" Target="consultantplus://offline/ref=E3B30E794F228CB60A2C973A2DB75E7A39FA0CF05F42B46F02A9C69F69D418A2AA0B2860ADw2WEJ" TargetMode="External"/><Relationship Id="rId25" Type="http://schemas.openxmlformats.org/officeDocument/2006/relationships/hyperlink" Target="consultantplus://offline/ref=E3B30E794F228CB60A2C973A2DB75E7A39F50DF35D46B46F02A9C69F69D418A2AA0B2865AEw2W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30E794F228CB60A2C973A2DB75E7A39FA0CFE5A45B46F02A9C69F69D418A2AA0B2866wAWAJ" TargetMode="External"/><Relationship Id="rId20" Type="http://schemas.openxmlformats.org/officeDocument/2006/relationships/hyperlink" Target="consultantplus://offline/ref=E3B30E794F228CB60A2C973A2DB75E7A39F506F05B49B46F02A9C69F69D418A2AA0B2860A82FD98Dw5W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30E794F228CB60A2C973A2DB75E7A39FA0CF75C45B46F02A9C69F69D418A2AA0B2860A82FDF8Ew5WFJ" TargetMode="External"/><Relationship Id="rId11" Type="http://schemas.openxmlformats.org/officeDocument/2006/relationships/hyperlink" Target="consultantplus://offline/ref=E3B30E794F228CB60A2C973A2DB75E7A39FA0CFE5A45B46F02A9C69F69D418A2AA0B2863AAw2WBJ" TargetMode="External"/><Relationship Id="rId24" Type="http://schemas.openxmlformats.org/officeDocument/2006/relationships/hyperlink" Target="consultantplus://offline/ref=E3B30E794F228CB60A2C973A2DB75E7A39FA0EF55240B46F02A9C69F69D418A2AA0B2860A82FD88Ew5W2J" TargetMode="External"/><Relationship Id="rId5" Type="http://schemas.openxmlformats.org/officeDocument/2006/relationships/hyperlink" Target="consultantplus://offline/ref=E3B30E794F228CB60A2C973A2DB75E7A39FA0CFE5A45B46F02A9C69F69D418A2AA0B2860wAW8J" TargetMode="External"/><Relationship Id="rId15" Type="http://schemas.openxmlformats.org/officeDocument/2006/relationships/hyperlink" Target="consultantplus://offline/ref=E3B30E794F228CB60A2C973A2DB75E7A39FA0CFE5A45B46F02A9C69F69D418A2AA0B2863AAw2W9J" TargetMode="External"/><Relationship Id="rId23" Type="http://schemas.openxmlformats.org/officeDocument/2006/relationships/hyperlink" Target="consultantplus://offline/ref=E3B30E794F228CB60A2C973A2DB75E7A39F50DF15B46B46F02A9C69F69D418A2AA0B2860A82FDC89w5W3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B30E794F228CB60A2C973A2DB75E7A39FA0CF65248B46F02A9C69F69D418A2AA0B2860A82FD884w5W0J" TargetMode="External"/><Relationship Id="rId19" Type="http://schemas.openxmlformats.org/officeDocument/2006/relationships/hyperlink" Target="consultantplus://offline/ref=E3B30E794F228CB60A2C973A2DB75E7A39F50BF55B42B46F02A9C69F69D418A2AA0B2860A82FD98Cw5W7J" TargetMode="External"/><Relationship Id="rId4" Type="http://schemas.openxmlformats.org/officeDocument/2006/relationships/hyperlink" Target="consultantplus://offline/ref=E3B30E794F228CB60A2C973A2DB75E7A39FA0CFE5A45B46F02A9C69F69D418A2AA0B2860A82FDB8Ew5WFJ" TargetMode="External"/><Relationship Id="rId9" Type="http://schemas.openxmlformats.org/officeDocument/2006/relationships/hyperlink" Target="consultantplus://offline/ref=E3B30E794F228CB60A2C973A2DB75E7A39FA0CF75C45B46F02A9C69F69wDW4J" TargetMode="External"/><Relationship Id="rId14" Type="http://schemas.openxmlformats.org/officeDocument/2006/relationships/hyperlink" Target="consultantplus://offline/ref=E3B30E794F228CB60A2C973A2DB75E7A39FA0CFE5A45B46F02A9C69F69D418A2AA0B2860wAW8J" TargetMode="External"/><Relationship Id="rId22" Type="http://schemas.openxmlformats.org/officeDocument/2006/relationships/hyperlink" Target="consultantplus://offline/ref=E3B30E794F228CB60A2C973A2DB75E7A39FA0CF65248B46F02A9C69F69D418A2AA0B2860A82FDA8Fw5W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6</cp:revision>
  <cp:lastPrinted>2015-07-28T10:02:00Z</cp:lastPrinted>
  <dcterms:created xsi:type="dcterms:W3CDTF">2015-07-21T09:09:00Z</dcterms:created>
  <dcterms:modified xsi:type="dcterms:W3CDTF">2015-07-28T10:04:00Z</dcterms:modified>
</cp:coreProperties>
</file>