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D" w:rsidRPr="00204291" w:rsidRDefault="0076615D" w:rsidP="0076615D">
      <w:pPr>
        <w:tabs>
          <w:tab w:val="left" w:pos="9000"/>
        </w:tabs>
        <w:spacing w:line="360" w:lineRule="auto"/>
        <w:jc w:val="center"/>
        <w:rPr>
          <w:szCs w:val="28"/>
        </w:rPr>
      </w:pPr>
      <w:r w:rsidRPr="00204291">
        <w:rPr>
          <w:szCs w:val="28"/>
        </w:rPr>
        <w:t>ПСКОВСКАЯ ОБЛАСТЬ</w:t>
      </w:r>
    </w:p>
    <w:p w:rsidR="0076615D" w:rsidRPr="00204291" w:rsidRDefault="0076615D" w:rsidP="0076615D">
      <w:pPr>
        <w:spacing w:line="360" w:lineRule="auto"/>
        <w:jc w:val="center"/>
        <w:rPr>
          <w:b/>
          <w:szCs w:val="28"/>
        </w:rPr>
      </w:pPr>
      <w:r w:rsidRPr="00204291">
        <w:rPr>
          <w:b/>
          <w:szCs w:val="28"/>
        </w:rPr>
        <w:t>АДМИНИСТРАЦИЯ ГОРОДСКОГО ПОСЕЛЕНИЯ «</w:t>
      </w:r>
      <w:r>
        <w:rPr>
          <w:b/>
          <w:szCs w:val="28"/>
        </w:rPr>
        <w:t>ИДРИЦА</w:t>
      </w:r>
      <w:r w:rsidRPr="00204291">
        <w:rPr>
          <w:b/>
          <w:szCs w:val="28"/>
        </w:rPr>
        <w:t>»</w:t>
      </w:r>
    </w:p>
    <w:p w:rsidR="0076615D" w:rsidRPr="00204291" w:rsidRDefault="0076615D" w:rsidP="0076615D">
      <w:pPr>
        <w:spacing w:line="360" w:lineRule="auto"/>
        <w:jc w:val="center"/>
        <w:rPr>
          <w:b/>
          <w:sz w:val="32"/>
          <w:szCs w:val="32"/>
        </w:rPr>
      </w:pPr>
      <w:r w:rsidRPr="00204291">
        <w:rPr>
          <w:b/>
          <w:sz w:val="32"/>
          <w:szCs w:val="32"/>
        </w:rPr>
        <w:t>ПОСТАНОВЛЕНИЕ</w:t>
      </w:r>
    </w:p>
    <w:p w:rsidR="0076615D" w:rsidRPr="00204291" w:rsidRDefault="0076615D" w:rsidP="0076615D">
      <w:pPr>
        <w:rPr>
          <w:szCs w:val="28"/>
        </w:rPr>
      </w:pPr>
    </w:p>
    <w:p w:rsidR="0076615D" w:rsidRPr="00204291" w:rsidRDefault="002D2523" w:rsidP="0076615D">
      <w:pPr>
        <w:rPr>
          <w:szCs w:val="28"/>
        </w:rPr>
      </w:pPr>
      <w:r>
        <w:rPr>
          <w:szCs w:val="28"/>
        </w:rPr>
        <w:t>от 20.09.2019</w:t>
      </w:r>
      <w:r w:rsidR="00D20709">
        <w:rPr>
          <w:szCs w:val="28"/>
        </w:rPr>
        <w:t xml:space="preserve">  </w:t>
      </w:r>
      <w:r w:rsidR="0076615D">
        <w:rPr>
          <w:szCs w:val="28"/>
        </w:rPr>
        <w:t>г.</w:t>
      </w:r>
      <w:r w:rsidR="0076615D" w:rsidRPr="00204291">
        <w:rPr>
          <w:szCs w:val="28"/>
        </w:rPr>
        <w:t xml:space="preserve"> № </w:t>
      </w:r>
      <w:r>
        <w:rPr>
          <w:szCs w:val="28"/>
        </w:rPr>
        <w:t>54</w:t>
      </w:r>
    </w:p>
    <w:p w:rsidR="0076615D" w:rsidRPr="00204291" w:rsidRDefault="0076615D" w:rsidP="0076615D">
      <w:pPr>
        <w:rPr>
          <w:szCs w:val="28"/>
        </w:rPr>
      </w:pPr>
      <w:r w:rsidRPr="00204291">
        <w:rPr>
          <w:szCs w:val="28"/>
        </w:rPr>
        <w:t xml:space="preserve">   п. Идрица</w:t>
      </w:r>
    </w:p>
    <w:p w:rsidR="0076615D" w:rsidRPr="00204291" w:rsidRDefault="0076615D" w:rsidP="0076615D">
      <w:pPr>
        <w:ind w:left="-540"/>
        <w:jc w:val="both"/>
        <w:rPr>
          <w:b/>
          <w:bCs/>
          <w:iCs/>
          <w:szCs w:val="28"/>
        </w:rPr>
      </w:pPr>
    </w:p>
    <w:tbl>
      <w:tblPr>
        <w:tblW w:w="0" w:type="auto"/>
        <w:tblLook w:val="01E0"/>
      </w:tblPr>
      <w:tblGrid>
        <w:gridCol w:w="6345"/>
        <w:gridCol w:w="3226"/>
      </w:tblGrid>
      <w:tr w:rsidR="0076615D" w:rsidRPr="00204291" w:rsidTr="0076615D">
        <w:trPr>
          <w:trHeight w:val="1953"/>
        </w:trPr>
        <w:tc>
          <w:tcPr>
            <w:tcW w:w="6345" w:type="dxa"/>
            <w:shd w:val="clear" w:color="auto" w:fill="auto"/>
          </w:tcPr>
          <w:p w:rsidR="0076615D" w:rsidRPr="00D03837" w:rsidRDefault="0076615D" w:rsidP="0076615D">
            <w:pPr>
              <w:jc w:val="both"/>
              <w:rPr>
                <w:b/>
                <w:szCs w:val="28"/>
              </w:rPr>
            </w:pPr>
            <w:r w:rsidRPr="00D03837">
              <w:rPr>
                <w:b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C6EAD">
              <w:rPr>
                <w:b/>
                <w:szCs w:val="28"/>
              </w:rPr>
              <w:t xml:space="preserve">Предоставление разрешения на </w:t>
            </w:r>
            <w:r>
              <w:rPr>
                <w:b/>
                <w:szCs w:val="28"/>
              </w:rPr>
              <w:t xml:space="preserve">отклонение от предельных параметров разрешенного строительства, реконструкции объекта </w:t>
            </w:r>
            <w:r w:rsidRPr="002C6EAD">
              <w:rPr>
                <w:b/>
                <w:szCs w:val="28"/>
              </w:rPr>
              <w:t>капитального строительства</w:t>
            </w:r>
            <w:r w:rsidRPr="00D03837">
              <w:rPr>
                <w:b/>
                <w:szCs w:val="28"/>
              </w:rPr>
              <w:t>»</w:t>
            </w:r>
          </w:p>
          <w:p w:rsidR="0076615D" w:rsidRPr="00204291" w:rsidRDefault="0076615D" w:rsidP="009578F5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226" w:type="dxa"/>
            <w:shd w:val="clear" w:color="auto" w:fill="auto"/>
          </w:tcPr>
          <w:p w:rsidR="0076615D" w:rsidRPr="00204291" w:rsidRDefault="0076615D" w:rsidP="009578F5">
            <w:pPr>
              <w:rPr>
                <w:szCs w:val="28"/>
                <w:shd w:val="clear" w:color="auto" w:fill="FFFFFF"/>
              </w:rPr>
            </w:pPr>
          </w:p>
        </w:tc>
      </w:tr>
    </w:tbl>
    <w:p w:rsidR="0076615D" w:rsidRPr="00204291" w:rsidRDefault="0076615D" w:rsidP="007661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615D" w:rsidRPr="00204291" w:rsidRDefault="0076615D" w:rsidP="007661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1549887"/>
      <w:r w:rsidRPr="002042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429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27.07.2010№ 210-ФЗ «Об организации предоставления государственных муниципальных услуг», </w:t>
      </w:r>
      <w:r w:rsidRPr="0020429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городского поселения «Идрица» </w:t>
      </w:r>
      <w:hyperlink r:id="rId8" w:history="1">
        <w:r w:rsidRPr="00204291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от 25.07.2016 № 29 «Об утверждении положения о порядке разработки и утверждения административного регламента предоставления муниципальных услуг и административного регламента исполнения муниципальных функций в сфере контроля и надзора»</w:t>
        </w:r>
      </w:hyperlink>
      <w:r w:rsidRPr="00204291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Устава муниципального образования «Идрица»</w:t>
      </w:r>
      <w:r w:rsidRPr="0020429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6615D" w:rsidRPr="00D03837" w:rsidRDefault="0076615D" w:rsidP="0076615D">
      <w:pPr>
        <w:ind w:firstLine="540"/>
        <w:jc w:val="both"/>
        <w:rPr>
          <w:szCs w:val="28"/>
        </w:rPr>
      </w:pPr>
      <w:r w:rsidRPr="00204291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Pr="00D03837">
        <w:rPr>
          <w:szCs w:val="28"/>
        </w:rPr>
        <w:t>«</w:t>
      </w:r>
      <w:r w:rsidRPr="00372B7F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szCs w:val="28"/>
        </w:rPr>
        <w:t>»</w:t>
      </w:r>
      <w:r>
        <w:rPr>
          <w:szCs w:val="28"/>
        </w:rPr>
        <w:t xml:space="preserve"> согласно приложению к настоящему постановлению</w:t>
      </w:r>
      <w:r w:rsidRPr="00D03837">
        <w:rPr>
          <w:szCs w:val="28"/>
        </w:rPr>
        <w:t>.</w:t>
      </w:r>
    </w:p>
    <w:p w:rsidR="0076615D" w:rsidRPr="00204291" w:rsidRDefault="0076615D" w:rsidP="0076615D">
      <w:pPr>
        <w:ind w:firstLine="709"/>
        <w:jc w:val="both"/>
        <w:rPr>
          <w:szCs w:val="28"/>
        </w:rPr>
      </w:pPr>
      <w:r w:rsidRPr="00204291">
        <w:rPr>
          <w:szCs w:val="28"/>
        </w:rPr>
        <w:t>2. Разместить на официальном сайте Администрации городского поселения «Идрица» в сети «Интернет».</w:t>
      </w:r>
    </w:p>
    <w:p w:rsidR="0076615D" w:rsidRDefault="0076615D" w:rsidP="0076615D">
      <w:pPr>
        <w:ind w:firstLine="709"/>
        <w:jc w:val="both"/>
        <w:rPr>
          <w:szCs w:val="28"/>
        </w:rPr>
      </w:pPr>
      <w:r w:rsidRPr="00204291">
        <w:rPr>
          <w:szCs w:val="28"/>
        </w:rPr>
        <w:t>3. Настоящее постановление вступает в силу после официального опубликования.</w:t>
      </w:r>
    </w:p>
    <w:p w:rsidR="009578F5" w:rsidRDefault="009578F5" w:rsidP="0076615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B7FC1">
        <w:rPr>
          <w:szCs w:val="28"/>
        </w:rPr>
        <w:t>Контроль за исполнением настоящего постановления</w:t>
      </w:r>
      <w:r>
        <w:rPr>
          <w:szCs w:val="28"/>
        </w:rPr>
        <w:t xml:space="preserve"> оставляю  за собой.</w:t>
      </w:r>
    </w:p>
    <w:p w:rsidR="009578F5" w:rsidRPr="00204291" w:rsidRDefault="009578F5" w:rsidP="0076615D">
      <w:pPr>
        <w:ind w:firstLine="709"/>
        <w:jc w:val="both"/>
        <w:rPr>
          <w:szCs w:val="28"/>
        </w:rPr>
      </w:pPr>
    </w:p>
    <w:p w:rsidR="0076615D" w:rsidRPr="00204291" w:rsidRDefault="0076615D" w:rsidP="0076615D">
      <w:pPr>
        <w:autoSpaceDE w:val="0"/>
        <w:autoSpaceDN w:val="0"/>
        <w:adjustRightInd w:val="0"/>
        <w:outlineLvl w:val="0"/>
        <w:rPr>
          <w:szCs w:val="28"/>
        </w:rPr>
      </w:pPr>
    </w:p>
    <w:p w:rsidR="0076615D" w:rsidRPr="00204291" w:rsidRDefault="0076615D" w:rsidP="0076615D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04291">
        <w:rPr>
          <w:szCs w:val="28"/>
        </w:rPr>
        <w:t>Глава Администрации</w:t>
      </w:r>
    </w:p>
    <w:p w:rsidR="003A5CDA" w:rsidRDefault="0076615D" w:rsidP="009578F5">
      <w:pPr>
        <w:autoSpaceDE w:val="0"/>
        <w:autoSpaceDN w:val="0"/>
        <w:adjustRightInd w:val="0"/>
        <w:jc w:val="both"/>
        <w:outlineLvl w:val="0"/>
        <w:rPr>
          <w:sz w:val="2"/>
          <w:szCs w:val="2"/>
        </w:rPr>
      </w:pPr>
      <w:r w:rsidRPr="00204291">
        <w:rPr>
          <w:szCs w:val="28"/>
        </w:rPr>
        <w:t>городского поселения «Идрица»                                              М.Г. Лазовик</w:t>
      </w: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9578F5" w:rsidP="009578F5">
      <w:pPr>
        <w:tabs>
          <w:tab w:val="left" w:pos="7656"/>
        </w:tabs>
        <w:ind w:left="567"/>
        <w:rPr>
          <w:sz w:val="2"/>
          <w:szCs w:val="2"/>
        </w:rPr>
      </w:pPr>
      <w:r>
        <w:rPr>
          <w:sz w:val="2"/>
          <w:szCs w:val="2"/>
        </w:rPr>
        <w:tab/>
      </w: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2D2523" w:rsidRPr="002D2523" w:rsidRDefault="003A5CDA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5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A5CDA" w:rsidRPr="002D2523" w:rsidRDefault="003A5CDA" w:rsidP="003A5CDA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2523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2D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8F5" w:rsidRPr="002D25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52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3A5CDA" w:rsidRPr="002D2523" w:rsidRDefault="009578F5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52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«Идрица»</w:t>
      </w:r>
    </w:p>
    <w:p w:rsidR="003A5CDA" w:rsidRPr="002D2523" w:rsidRDefault="002D2523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5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A5CDA" w:rsidRPr="002D25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86D9E" w:rsidRPr="002D2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523">
        <w:rPr>
          <w:rFonts w:ascii="Times New Roman" w:hAnsi="Times New Roman" w:cs="Times New Roman"/>
          <w:color w:val="000000"/>
          <w:sz w:val="24"/>
          <w:szCs w:val="24"/>
        </w:rPr>
        <w:t>20.09.2019 г.</w:t>
      </w:r>
      <w:r w:rsidR="009578F5" w:rsidRPr="002D25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5CDA" w:rsidRPr="002D252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D2523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9578F5" w:rsidRPr="00D03837" w:rsidRDefault="009578F5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D03837" w:rsidRDefault="003A5CDA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D03837" w:rsidRDefault="003A5CDA" w:rsidP="003A5CDA">
      <w:pPr>
        <w:jc w:val="center"/>
        <w:rPr>
          <w:b/>
          <w:szCs w:val="28"/>
        </w:rPr>
      </w:pPr>
      <w:bookmarkStart w:id="1" w:name="P29"/>
      <w:bookmarkEnd w:id="1"/>
      <w:r w:rsidRPr="00D03837">
        <w:rPr>
          <w:b/>
          <w:szCs w:val="28"/>
        </w:rPr>
        <w:t>Административный регламент</w:t>
      </w:r>
    </w:p>
    <w:p w:rsidR="003A5CDA" w:rsidRPr="00D03837" w:rsidRDefault="003A5CDA" w:rsidP="003A5CDA">
      <w:pPr>
        <w:jc w:val="center"/>
        <w:rPr>
          <w:szCs w:val="28"/>
        </w:rPr>
      </w:pPr>
      <w:r w:rsidRPr="00D03837">
        <w:rPr>
          <w:b/>
          <w:szCs w:val="28"/>
        </w:rPr>
        <w:t xml:space="preserve"> предоставления муниципальной услуги «</w:t>
      </w:r>
      <w:r w:rsidRPr="00372B7F">
        <w:rPr>
          <w:b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b/>
          <w:szCs w:val="28"/>
        </w:rPr>
        <w:t>»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A5CDA" w:rsidRPr="00430DC8" w:rsidRDefault="003A5CDA" w:rsidP="003A5CD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>» (далее - Административный регламент) устанавливает порядок и стандарт предоставления муниципальной услуги «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 w:rsidR="009578F5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B7175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3A5CDA" w:rsidRPr="00B354B8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3A5CDA" w:rsidRPr="00B354B8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ind w:firstLine="540"/>
        <w:jc w:val="both"/>
        <w:rPr>
          <w:szCs w:val="28"/>
        </w:rPr>
      </w:pPr>
      <w:bookmarkStart w:id="2" w:name="P45"/>
      <w:bookmarkEnd w:id="2"/>
      <w:r w:rsidRPr="00D03837">
        <w:rPr>
          <w:szCs w:val="28"/>
        </w:rPr>
        <w:t xml:space="preserve">1.2. Заявителями при предоставлении муниципальной услуги являются </w:t>
      </w:r>
      <w:r>
        <w:rPr>
          <w:szCs w:val="28"/>
        </w:rPr>
        <w:t>п</w:t>
      </w:r>
      <w:r w:rsidRPr="00372B7F">
        <w:rPr>
          <w:szCs w:val="28"/>
        </w:rPr>
        <w:t>равообладатели</w:t>
      </w:r>
      <w:r>
        <w:rPr>
          <w:szCs w:val="28"/>
        </w:rPr>
        <w:t xml:space="preserve"> (</w:t>
      </w:r>
      <w:r w:rsidRPr="00D03837">
        <w:rPr>
          <w:szCs w:val="28"/>
        </w:rPr>
        <w:t>физические и</w:t>
      </w:r>
      <w:r>
        <w:rPr>
          <w:szCs w:val="28"/>
        </w:rPr>
        <w:t>ли</w:t>
      </w:r>
      <w:r w:rsidRPr="00D03837">
        <w:rPr>
          <w:szCs w:val="28"/>
        </w:rPr>
        <w:t xml:space="preserve"> юридические лица</w:t>
      </w:r>
      <w:r>
        <w:rPr>
          <w:szCs w:val="28"/>
        </w:rPr>
        <w:t>)</w:t>
      </w:r>
      <w:r w:rsidRPr="00372B7F">
        <w:rPr>
          <w:szCs w:val="28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</w:t>
      </w:r>
      <w:r>
        <w:rPr>
          <w:szCs w:val="28"/>
        </w:rPr>
        <w:t xml:space="preserve">х неблагоприятны для застройки, либо </w:t>
      </w:r>
      <w:r w:rsidRPr="00D03837">
        <w:rPr>
          <w:szCs w:val="28"/>
        </w:rPr>
        <w:t xml:space="preserve">их уполномоченные представители (далее </w:t>
      </w:r>
      <w:r>
        <w:rPr>
          <w:szCs w:val="28"/>
        </w:rPr>
        <w:t xml:space="preserve">соответственно </w:t>
      </w:r>
      <w:r w:rsidRPr="00D03837">
        <w:rPr>
          <w:szCs w:val="28"/>
        </w:rPr>
        <w:t>– заявители</w:t>
      </w:r>
      <w:r>
        <w:rPr>
          <w:szCs w:val="28"/>
        </w:rPr>
        <w:t>, представители заявителей</w:t>
      </w:r>
      <w:r w:rsidRPr="00D03837">
        <w:rPr>
          <w:szCs w:val="28"/>
        </w:rPr>
        <w:t>)</w:t>
      </w:r>
      <w:r>
        <w:rPr>
          <w:szCs w:val="28"/>
        </w:rPr>
        <w:t>.</w:t>
      </w:r>
    </w:p>
    <w:p w:rsidR="009578F5" w:rsidRDefault="009578F5" w:rsidP="003A5CDA">
      <w:pPr>
        <w:ind w:firstLine="540"/>
        <w:jc w:val="both"/>
        <w:rPr>
          <w:szCs w:val="28"/>
        </w:rPr>
      </w:pPr>
    </w:p>
    <w:p w:rsidR="003A5CDA" w:rsidRDefault="003A5CDA" w:rsidP="003A5CDA">
      <w:pPr>
        <w:ind w:firstLine="540"/>
        <w:jc w:val="both"/>
        <w:rPr>
          <w:szCs w:val="28"/>
        </w:rPr>
      </w:pP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A5CDA" w:rsidRPr="00B1565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ind w:firstLine="567"/>
        <w:jc w:val="both"/>
        <w:rPr>
          <w:szCs w:val="28"/>
        </w:rPr>
      </w:pPr>
      <w:r w:rsidRPr="005145E2">
        <w:rPr>
          <w:szCs w:val="28"/>
        </w:rP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3A5CDA" w:rsidRPr="005145E2" w:rsidRDefault="003A5CDA" w:rsidP="003A5CDA">
      <w:pPr>
        <w:ind w:firstLine="567"/>
        <w:jc w:val="both"/>
        <w:rPr>
          <w:szCs w:val="28"/>
        </w:rPr>
      </w:pPr>
      <w:r w:rsidRPr="005145E2">
        <w:rPr>
          <w:szCs w:val="28"/>
        </w:rPr>
        <w:t>Информирование о предоставлении Администрацией муниципальной услуги осуществляется: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городского поселения «Идрица» </w:t>
      </w:r>
      <w:hyperlink r:id="rId9" w:history="1"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admidritsa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204291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Интернет;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>- в Администрации городского поселения «Идрица» (далее - Администрация) на информационном стенде: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городского поселения «Идрица»: 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>182296, Псковская область, Себежский район, рабочий поселок Идрица, улица Ленина, дом 42.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br/>
        <w:t>график работы: в рабочие дни с понедельника по пятницу- с 8 часов 00 минут до 17 часов 00, в обеденный перерыв - с 13.00 до 14.00, выходные дни: суббота и воскресенье;</w:t>
      </w:r>
    </w:p>
    <w:p w:rsidR="009B1602" w:rsidRPr="00204291" w:rsidRDefault="002D2523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602" w:rsidRPr="00204291">
        <w:rPr>
          <w:rFonts w:ascii="Times New Roman" w:hAnsi="Times New Roman" w:cs="Times New Roman"/>
          <w:sz w:val="28"/>
          <w:szCs w:val="28"/>
        </w:rPr>
        <w:t>контактные телефоны: (81140) 44-5577, (81140) 44-047;</w:t>
      </w:r>
    </w:p>
    <w:p w:rsidR="009B1602" w:rsidRPr="00204291" w:rsidRDefault="002D2523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602" w:rsidRPr="0020429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9B1602"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admidritsa</w:t>
        </w:r>
        <w:r w:rsidR="009B1602" w:rsidRPr="0020429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B1602"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1602" w:rsidRPr="002042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B1602"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1602" w:rsidRPr="00204291">
        <w:rPr>
          <w:rStyle w:val="a6"/>
          <w:rFonts w:ascii="Times New Roman" w:hAnsi="Times New Roman" w:cs="Times New Roman"/>
          <w:sz w:val="28"/>
          <w:szCs w:val="28"/>
        </w:rPr>
        <w:t>, idritsa@sebezh.reg60.ru;</w:t>
      </w:r>
    </w:p>
    <w:p w:rsidR="003A5CDA" w:rsidRPr="003057FA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A5CDA" w:rsidRPr="00430DC8" w:rsidRDefault="003A5CDA" w:rsidP="003A5CD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2.1. Наименование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706530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2.2. 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 w:rsidRPr="00706530">
        <w:rPr>
          <w:rFonts w:ascii="Times New Roman" w:hAnsi="Times New Roman" w:cs="Times New Roman"/>
          <w:sz w:val="28"/>
          <w:szCs w:val="28"/>
        </w:rPr>
        <w:t>Администрация</w:t>
      </w:r>
      <w:r w:rsidR="009578F5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</w:t>
      </w:r>
      <w:r w:rsidRPr="00706530">
        <w:rPr>
          <w:rFonts w:ascii="Times New Roman" w:hAnsi="Times New Roman" w:cs="Times New Roman"/>
          <w:sz w:val="28"/>
          <w:szCs w:val="28"/>
        </w:rPr>
        <w:t>.</w:t>
      </w:r>
    </w:p>
    <w:p w:rsidR="003A5CDA" w:rsidRPr="00EC409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комиссия </w:t>
      </w:r>
      <w:r w:rsidRPr="00CF5BBF">
        <w:rPr>
          <w:rFonts w:ascii="Times New Roman" w:hAnsi="Times New Roman" w:cs="Times New Roman"/>
          <w:sz w:val="28"/>
          <w:szCs w:val="28"/>
        </w:rPr>
        <w:t>по землепользованию и застройк</w:t>
      </w:r>
      <w:r w:rsidR="009578F5">
        <w:rPr>
          <w:rFonts w:ascii="Times New Roman" w:hAnsi="Times New Roman" w:cs="Times New Roman"/>
          <w:sz w:val="28"/>
          <w:szCs w:val="28"/>
        </w:rPr>
        <w:t>и</w:t>
      </w:r>
      <w:r w:rsidRPr="00CF5BBF">
        <w:rPr>
          <w:rFonts w:ascii="Times New Roman" w:hAnsi="Times New Roman" w:cs="Times New Roman"/>
          <w:sz w:val="28"/>
          <w:szCs w:val="28"/>
        </w:rPr>
        <w:t xml:space="preserve"> </w:t>
      </w:r>
      <w:r w:rsidR="009578F5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9C1A3B">
        <w:rPr>
          <w:rFonts w:ascii="Times New Roman" w:hAnsi="Times New Roman" w:cs="Times New Roman"/>
          <w:sz w:val="28"/>
          <w:szCs w:val="28"/>
        </w:rPr>
        <w:t>.</w:t>
      </w:r>
    </w:p>
    <w:p w:rsidR="003A5CDA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B1602" w:rsidRPr="00D03837" w:rsidRDefault="009B1602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2.3. Результ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3A5CDA" w:rsidRPr="00001598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  <w:r w:rsidRPr="00D03837">
        <w:rPr>
          <w:color w:val="000000"/>
          <w:szCs w:val="28"/>
        </w:rPr>
        <w:t xml:space="preserve">- </w:t>
      </w:r>
      <w:r w:rsidRPr="00001598">
        <w:rPr>
          <w:color w:val="000000"/>
          <w:szCs w:val="28"/>
        </w:rPr>
        <w:t xml:space="preserve">постановление </w:t>
      </w:r>
      <w:r>
        <w:rPr>
          <w:color w:val="000000"/>
          <w:szCs w:val="28"/>
        </w:rPr>
        <w:t xml:space="preserve">главы Администрации </w:t>
      </w:r>
      <w:r w:rsidRPr="00001598">
        <w:rPr>
          <w:color w:val="000000"/>
          <w:szCs w:val="28"/>
        </w:rPr>
        <w:t xml:space="preserve">о предоставлении </w:t>
      </w:r>
      <w:r w:rsidRPr="00B354B8">
        <w:rPr>
          <w:color w:val="000000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Cs w:val="28"/>
        </w:rPr>
        <w:t xml:space="preserve"> (далее - </w:t>
      </w:r>
      <w:r w:rsidRPr="00001598">
        <w:rPr>
          <w:color w:val="000000"/>
          <w:szCs w:val="28"/>
        </w:rPr>
        <w:t xml:space="preserve">постановление о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color w:val="000000"/>
          <w:szCs w:val="28"/>
        </w:rPr>
        <w:t>)</w:t>
      </w:r>
      <w:r w:rsidRPr="00001598">
        <w:rPr>
          <w:color w:val="000000"/>
          <w:szCs w:val="28"/>
        </w:rPr>
        <w:t>;</w:t>
      </w:r>
    </w:p>
    <w:p w:rsidR="003A5CDA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  <w:r w:rsidRPr="00001598">
        <w:rPr>
          <w:color w:val="000000"/>
          <w:szCs w:val="28"/>
        </w:rPr>
        <w:t>- постановление</w:t>
      </w:r>
      <w:r w:rsidRPr="007F01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главы Администрации</w:t>
      </w:r>
      <w:r w:rsidRPr="00001598">
        <w:rPr>
          <w:color w:val="000000"/>
          <w:szCs w:val="28"/>
        </w:rPr>
        <w:t xml:space="preserve"> об отказе в предоставлении разрешения </w:t>
      </w:r>
      <w:r w:rsidRPr="00B354B8">
        <w:rPr>
          <w:color w:val="000000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Cs w:val="28"/>
        </w:rPr>
        <w:t xml:space="preserve"> (далее – постановление об отказе </w:t>
      </w:r>
      <w:r w:rsidRPr="00001598">
        <w:rPr>
          <w:color w:val="000000"/>
          <w:szCs w:val="28"/>
        </w:rPr>
        <w:t xml:space="preserve">в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color w:val="000000"/>
          <w:szCs w:val="28"/>
        </w:rPr>
        <w:t>)</w:t>
      </w:r>
      <w:r w:rsidRPr="00001598">
        <w:rPr>
          <w:color w:val="000000"/>
          <w:szCs w:val="28"/>
        </w:rPr>
        <w:t>.</w:t>
      </w:r>
    </w:p>
    <w:p w:rsidR="003A5CDA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</w:p>
    <w:p w:rsidR="003A5CDA" w:rsidRPr="00430DC8" w:rsidRDefault="003A5CDA" w:rsidP="003A5CDA">
      <w:pPr>
        <w:widowControl w:val="0"/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Срок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3009">
        <w:rPr>
          <w:szCs w:val="28"/>
        </w:rPr>
        <w:t>2.4.</w:t>
      </w:r>
      <w:r w:rsidRPr="00D03837">
        <w:rPr>
          <w:szCs w:val="28"/>
        </w:rPr>
        <w:t xml:space="preserve"> </w:t>
      </w:r>
      <w:r>
        <w:rPr>
          <w:szCs w:val="28"/>
        </w:rPr>
        <w:t>Максимальный с</w:t>
      </w:r>
      <w:r w:rsidRPr="00D03837">
        <w:rPr>
          <w:szCs w:val="28"/>
        </w:rPr>
        <w:t>рок предоставления муниципальной услуги не может превышать</w:t>
      </w:r>
      <w:r w:rsidRPr="00931289">
        <w:rPr>
          <w:rFonts w:eastAsia="Times New Roman"/>
          <w:szCs w:val="28"/>
        </w:rPr>
        <w:t xml:space="preserve"> </w:t>
      </w:r>
      <w:r w:rsidR="008B1CCC">
        <w:rPr>
          <w:rFonts w:eastAsia="Times New Roman"/>
          <w:szCs w:val="28"/>
        </w:rPr>
        <w:t>56 дней</w:t>
      </w:r>
      <w:r w:rsidRPr="00931289">
        <w:rPr>
          <w:szCs w:val="28"/>
        </w:rPr>
        <w:t xml:space="preserve"> со дня поступления в </w:t>
      </w:r>
      <w:r w:rsidR="00ED7992">
        <w:rPr>
          <w:szCs w:val="28"/>
        </w:rPr>
        <w:t>Администраци</w:t>
      </w:r>
      <w:r>
        <w:rPr>
          <w:szCs w:val="28"/>
        </w:rPr>
        <w:t>ю</w:t>
      </w:r>
      <w:r w:rsidRPr="00931289">
        <w:rPr>
          <w:szCs w:val="28"/>
        </w:rPr>
        <w:t xml:space="preserve"> заявления</w:t>
      </w:r>
      <w:r>
        <w:rPr>
          <w:szCs w:val="28"/>
        </w:rPr>
        <w:t>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Правовые основания для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9E5D30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578F5" w:rsidRDefault="003A5CDA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9578F5">
        <w:rPr>
          <w:rFonts w:ascii="Times New Roman" w:hAnsi="Times New Roman" w:cs="Times New Roman"/>
          <w:sz w:val="28"/>
          <w:szCs w:val="28"/>
        </w:rPr>
        <w:t>:</w:t>
      </w:r>
    </w:p>
    <w:p w:rsidR="009578F5" w:rsidRPr="00204291" w:rsidRDefault="003A5CDA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 xml:space="preserve"> </w:t>
      </w:r>
      <w:r w:rsidR="009578F5" w:rsidRPr="0020429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="009578F5" w:rsidRPr="0020429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578F5"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25.12.1993, N 237);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2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238 - 239, 08.12.1994);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3) Земельный </w:t>
      </w:r>
      <w:hyperlink r:id="rId13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211 - 212, 30.10.2001);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4) Градостроительный </w:t>
      </w:r>
      <w:hyperlink r:id="rId14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5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6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7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N 165, 29.07.2006);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8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19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lastRenderedPageBreak/>
        <w:t xml:space="preserve">10) Федеральный </w:t>
      </w:r>
      <w:hyperlink r:id="rId20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("Российская газета", N 156, 17.07.2015);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1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2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 ("Собрание законодательства РФ", 12.05.2014, N 19, ст. 2437);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3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РФ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("Собрание законодательства РФ", N 2, 12.01.2015, ст. 465);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4" w:history="1">
        <w:r w:rsidRPr="0020429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"Идрица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A5CDA" w:rsidRPr="00D03837" w:rsidRDefault="003A5CDA" w:rsidP="003A5CDA">
      <w:pPr>
        <w:ind w:firstLine="567"/>
        <w:jc w:val="both"/>
        <w:rPr>
          <w:rFonts w:eastAsia="Times New Roman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rFonts w:eastAsia="Times New Roman"/>
          <w:szCs w:val="28"/>
        </w:rPr>
        <w:t>2.6. Исчерпывающий перечень документов, необходимых для пред</w:t>
      </w:r>
      <w:r>
        <w:rPr>
          <w:rFonts w:eastAsia="Times New Roman"/>
          <w:szCs w:val="28"/>
        </w:rPr>
        <w:t xml:space="preserve">оставления муниципальной услуги, которые заявитель </w:t>
      </w:r>
      <w:r>
        <w:rPr>
          <w:szCs w:val="28"/>
        </w:rPr>
        <w:t xml:space="preserve">(представитель заявителя) </w:t>
      </w:r>
      <w:r w:rsidRPr="005145E2">
        <w:rPr>
          <w:szCs w:val="28"/>
        </w:rPr>
        <w:t xml:space="preserve"> </w:t>
      </w:r>
      <w:r>
        <w:rPr>
          <w:rFonts w:eastAsia="Times New Roman"/>
          <w:szCs w:val="28"/>
        </w:rPr>
        <w:t>представляет самостоятельно</w:t>
      </w:r>
      <w:r w:rsidRPr="00D03837">
        <w:rPr>
          <w:rFonts w:eastAsia="Times New Roman"/>
          <w:szCs w:val="28"/>
        </w:rPr>
        <w:t>:</w:t>
      </w:r>
    </w:p>
    <w:p w:rsidR="003A5CDA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D03837">
        <w:rPr>
          <w:szCs w:val="28"/>
        </w:rPr>
        <w:t xml:space="preserve"> </w:t>
      </w:r>
      <w:r>
        <w:rPr>
          <w:bCs/>
          <w:szCs w:val="28"/>
        </w:rPr>
        <w:t>заявление</w:t>
      </w:r>
      <w:r w:rsidRPr="00D03837">
        <w:rPr>
          <w:bCs/>
          <w:szCs w:val="28"/>
        </w:rPr>
        <w:t xml:space="preserve">, </w:t>
      </w:r>
      <w:r w:rsidRPr="00D03837">
        <w:rPr>
          <w:szCs w:val="28"/>
        </w:rPr>
        <w:t xml:space="preserve">составленное по форме в соответствии с </w:t>
      </w:r>
      <w:r>
        <w:rPr>
          <w:szCs w:val="28"/>
        </w:rPr>
        <w:t>приложением 1 к Административному регламенту;</w:t>
      </w:r>
    </w:p>
    <w:p w:rsidR="003A5CDA" w:rsidRPr="00BF146D" w:rsidRDefault="003A5CDA" w:rsidP="003A5CDA">
      <w:pPr>
        <w:ind w:firstLine="567"/>
        <w:jc w:val="both"/>
        <w:rPr>
          <w:szCs w:val="28"/>
        </w:rPr>
      </w:pPr>
      <w:r w:rsidRPr="00BF146D">
        <w:rPr>
          <w:szCs w:val="28"/>
        </w:rPr>
        <w:t>- документ, удостоверяющий личность заявителя;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BF146D">
        <w:rPr>
          <w:szCs w:val="28"/>
        </w:rPr>
        <w:t>- документ, подтверждающий полномочия представителя заявителя, действовать от его имени.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2.7.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 xml:space="preserve">может подать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(или) документы, необходимые для предоставления муниципальной услуги, следующими способами: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1)</w:t>
      </w:r>
      <w:r w:rsidRPr="00D03837">
        <w:rPr>
          <w:rFonts w:ascii="Times New Roman" w:hAnsi="Times New Roman" w:cs="Times New Roman"/>
          <w:sz w:val="28"/>
          <w:szCs w:val="28"/>
        </w:rPr>
        <w:tab/>
        <w:t>лично п</w:t>
      </w:r>
      <w:r>
        <w:rPr>
          <w:rFonts w:ascii="Times New Roman" w:hAnsi="Times New Roman" w:cs="Times New Roman"/>
          <w:sz w:val="28"/>
          <w:szCs w:val="28"/>
        </w:rPr>
        <w:t>о местонахождению Администрации</w:t>
      </w:r>
      <w:r w:rsidRPr="00D03837">
        <w:rPr>
          <w:rFonts w:ascii="Times New Roman" w:hAnsi="Times New Roman" w:cs="Times New Roman"/>
          <w:sz w:val="28"/>
          <w:szCs w:val="28"/>
        </w:rPr>
        <w:t>;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2)</w:t>
      </w:r>
      <w:r w:rsidRPr="00D03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почте</w:t>
      </w:r>
      <w:r w:rsidRPr="00D038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местонахождению Администрации</w:t>
      </w:r>
      <w:r w:rsidRPr="00D03837">
        <w:rPr>
          <w:rFonts w:ascii="Times New Roman" w:hAnsi="Times New Roman" w:cs="Times New Roman"/>
          <w:sz w:val="28"/>
          <w:szCs w:val="28"/>
        </w:rPr>
        <w:t>;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3)</w:t>
      </w:r>
      <w:r w:rsidRPr="00D03837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простой электронной подписью или усиленной квалифицированной электронной подп</w:t>
      </w:r>
      <w:r>
        <w:rPr>
          <w:rFonts w:ascii="Times New Roman" w:hAnsi="Times New Roman" w:cs="Times New Roman"/>
          <w:sz w:val="28"/>
          <w:szCs w:val="28"/>
        </w:rPr>
        <w:t>исью, посредством</w:t>
      </w:r>
      <w:r w:rsidRPr="00D03837">
        <w:rPr>
          <w:rFonts w:ascii="Times New Roman" w:hAnsi="Times New Roman" w:cs="Times New Roman"/>
          <w:sz w:val="28"/>
          <w:szCs w:val="28"/>
        </w:rPr>
        <w:t xml:space="preserve"> Регионального портала;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4)</w:t>
      </w:r>
      <w:r w:rsidRPr="00D03837">
        <w:rPr>
          <w:rFonts w:ascii="Times New Roman" w:hAnsi="Times New Roman" w:cs="Times New Roman"/>
          <w:sz w:val="28"/>
          <w:szCs w:val="28"/>
        </w:rPr>
        <w:tab/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D0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</w:t>
      </w:r>
      <w:r w:rsidRPr="00D0383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C7BC0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9B1602">
        <w:rPr>
          <w:rFonts w:ascii="Times New Roman" w:hAnsi="Times New Roman" w:cs="Times New Roman"/>
          <w:sz w:val="28"/>
          <w:szCs w:val="28"/>
        </w:rPr>
        <w:t>Себежского</w:t>
      </w:r>
      <w:r w:rsidR="00B627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1602">
        <w:rPr>
          <w:rFonts w:ascii="Times New Roman" w:hAnsi="Times New Roman" w:cs="Times New Roman"/>
          <w:sz w:val="28"/>
          <w:szCs w:val="28"/>
        </w:rPr>
        <w:t>Псковской</w:t>
      </w:r>
      <w:r w:rsidR="00B627E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C7BC0">
        <w:rPr>
          <w:rFonts w:ascii="Times New Roman" w:hAnsi="Times New Roman" w:cs="Times New Roman"/>
          <w:sz w:val="28"/>
          <w:szCs w:val="28"/>
        </w:rPr>
        <w:t xml:space="preserve"> (далее - МФЦ) </w:t>
      </w:r>
      <w:r w:rsidRPr="00D03837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23" w:rsidRDefault="002D2523" w:rsidP="002D2523">
      <w:pPr>
        <w:pStyle w:val="ConsPlusNormal0"/>
        <w:tabs>
          <w:tab w:val="left" w:pos="1884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5CDA" w:rsidRPr="005B5FD8" w:rsidRDefault="002D2523" w:rsidP="002D2523">
      <w:pPr>
        <w:pStyle w:val="ConsPlusNormal0"/>
        <w:tabs>
          <w:tab w:val="left" w:pos="1884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A5CDA" w:rsidRPr="005B5F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 правовыми актами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5FD8">
        <w:rPr>
          <w:rFonts w:ascii="Times New Roman" w:hAnsi="Times New Roman" w:cs="Times New Roman"/>
          <w:sz w:val="28"/>
          <w:szCs w:val="28"/>
        </w:rPr>
        <w:t xml:space="preserve">. 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BF146D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2.8.1.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земельного участка или объекта капитального строительства, применительно к которому запрашивается </w:t>
      </w:r>
      <w:r w:rsidRPr="00B354B8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54B8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F146D">
        <w:rPr>
          <w:rFonts w:ascii="Times New Roman" w:hAnsi="Times New Roman" w:cs="Times New Roman"/>
          <w:color w:val="000000"/>
          <w:sz w:val="28"/>
          <w:szCs w:val="28"/>
        </w:rPr>
        <w:t>, являющиеся смежными по отношению к нему;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 xml:space="preserve">- объектов недвижимости, расположенных на территории земельного участка (при наличии объектов капитального строительства), применительно к которому запрашивается </w:t>
      </w:r>
      <w:r w:rsidRPr="00284A8F">
        <w:rPr>
          <w:rFonts w:ascii="Times New Roman" w:hAnsi="Times New Roman" w:cs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4A8F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F146D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земельных участков (при наличии объектов капитального строительства), являющихся смежными по отношению к нему;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2.8.2. выписка из Единого государственного реестра юридических лиц (в случае, если заявителем является юридическое лицо) или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3A5CDA" w:rsidRPr="00290C72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2.8.3. копия кадастрового плана соответствующей территории с указанием земельных участков, смежных к земельному участку заявителя.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418C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C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2.</w:t>
      </w:r>
      <w:r w:rsidR="00AE069E">
        <w:rPr>
          <w:szCs w:val="28"/>
        </w:rPr>
        <w:t>9</w:t>
      </w:r>
      <w:r w:rsidRPr="00D03837">
        <w:rPr>
          <w:szCs w:val="28"/>
        </w:rPr>
        <w:t>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</w:p>
    <w:p w:rsidR="003A5CDA" w:rsidRPr="00D418C0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C0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A5CDA" w:rsidRPr="00D03837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BF146D">
        <w:rPr>
          <w:szCs w:val="28"/>
        </w:rPr>
        <w:t>2.</w:t>
      </w:r>
      <w:r w:rsidR="00AE069E">
        <w:rPr>
          <w:szCs w:val="28"/>
        </w:rPr>
        <w:t>10</w:t>
      </w:r>
      <w:r w:rsidRPr="00BF146D">
        <w:rPr>
          <w:szCs w:val="28"/>
        </w:rPr>
        <w:t xml:space="preserve">. </w:t>
      </w:r>
      <w:bookmarkStart w:id="3" w:name="P206"/>
      <w:bookmarkEnd w:id="3"/>
      <w:r w:rsidRPr="00BF146D">
        <w:rPr>
          <w:szCs w:val="28"/>
        </w:rPr>
        <w:t>В предоставлении муниципальной услуги отказывается в следующих случаях: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 w:rsidRPr="00BF14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7C74">
        <w:rPr>
          <w:rFonts w:ascii="Times New Roman" w:hAnsi="Times New Roman" w:cs="Times New Roman"/>
          <w:sz w:val="28"/>
          <w:szCs w:val="28"/>
        </w:rPr>
        <w:t xml:space="preserve">есоответствие отклонения от предельных параметров разрешенного строительства, реконструкции объекта капитального строительства для </w:t>
      </w:r>
      <w:r w:rsidRPr="00284A8F">
        <w:rPr>
          <w:rFonts w:ascii="Times New Roman" w:hAnsi="Times New Roman" w:cs="Times New Roman"/>
          <w:sz w:val="28"/>
          <w:szCs w:val="28"/>
        </w:rPr>
        <w:t>отдельного</w:t>
      </w:r>
      <w:r w:rsidRPr="00137C74">
        <w:rPr>
          <w:rFonts w:ascii="Times New Roman" w:hAnsi="Times New Roman" w:cs="Times New Roman"/>
          <w:sz w:val="28"/>
          <w:szCs w:val="28"/>
        </w:rPr>
        <w:t xml:space="preserve"> земельного участка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несоответствие о</w:t>
      </w:r>
      <w:r w:rsidRPr="00284A8F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A8F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предельно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4A8F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4A8F">
        <w:rPr>
          <w:rFonts w:ascii="Times New Roman" w:hAnsi="Times New Roman" w:cs="Times New Roman"/>
          <w:sz w:val="28"/>
          <w:szCs w:val="28"/>
        </w:rPr>
        <w:t xml:space="preserve"> этажей, предельной высот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A8F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84A8F">
        <w:rPr>
          <w:rFonts w:ascii="Times New Roman" w:hAnsi="Times New Roman" w:cs="Times New Roman"/>
          <w:sz w:val="28"/>
          <w:szCs w:val="28"/>
        </w:rPr>
        <w:t xml:space="preserve"> к архитектурным решениям объектов капитального строительства в границах территорий исторических поселений федерального или региона</w:t>
      </w:r>
      <w:r>
        <w:rPr>
          <w:rFonts w:ascii="Times New Roman" w:hAnsi="Times New Roman" w:cs="Times New Roman"/>
          <w:sz w:val="28"/>
          <w:szCs w:val="28"/>
        </w:rPr>
        <w:t>льного значения;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несоответствие</w:t>
      </w:r>
      <w:r w:rsidRPr="009E68FA">
        <w:rPr>
          <w:rFonts w:ascii="Times New Roman" w:hAnsi="Times New Roman" w:cs="Times New Roman"/>
          <w:sz w:val="28"/>
          <w:szCs w:val="28"/>
        </w:rPr>
        <w:t xml:space="preserve"> 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8FA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FA">
        <w:rPr>
          <w:rFonts w:ascii="Times New Roman" w:hAnsi="Times New Roman" w:cs="Times New Roman"/>
          <w:sz w:val="28"/>
          <w:szCs w:val="28"/>
        </w:rPr>
        <w:t>ограничениям использования объектов недвижимости, установленн</w:t>
      </w:r>
      <w:r>
        <w:rPr>
          <w:rFonts w:ascii="Times New Roman" w:hAnsi="Times New Roman" w:cs="Times New Roman"/>
          <w:sz w:val="28"/>
          <w:szCs w:val="28"/>
        </w:rPr>
        <w:t>ым на приаэродромной территории;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9E68FA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8FA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9E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F146D">
        <w:rPr>
          <w:rFonts w:ascii="Times New Roman" w:hAnsi="Times New Roman" w:cs="Times New Roman"/>
          <w:sz w:val="28"/>
          <w:szCs w:val="28"/>
        </w:rPr>
        <w:t>ГрК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6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земельном участке, в отношении которого подано заявление о предоставлении</w:t>
      </w:r>
      <w:r w:rsidRPr="004354C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/>
          <w:sz w:val="28"/>
          <w:szCs w:val="28"/>
        </w:rPr>
        <w:t>2.1</w:t>
      </w:r>
      <w:r w:rsidR="00AE069E">
        <w:rPr>
          <w:rFonts w:ascii="Times New Roman" w:hAnsi="Times New Roman"/>
          <w:sz w:val="28"/>
          <w:szCs w:val="28"/>
        </w:rPr>
        <w:t>1</w:t>
      </w:r>
      <w:r w:rsidRPr="00BF146D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не</w:t>
      </w:r>
      <w:r w:rsidRPr="00D03837">
        <w:rPr>
          <w:rFonts w:ascii="Times New Roman" w:hAnsi="Times New Roman"/>
          <w:sz w:val="28"/>
          <w:szCs w:val="28"/>
        </w:rPr>
        <w:t xml:space="preserve"> предусмотрены.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4"/>
        <w:spacing w:before="0" w:after="0" w:line="240" w:lineRule="auto"/>
        <w:jc w:val="center"/>
        <w:rPr>
          <w:spacing w:val="2"/>
          <w:sz w:val="28"/>
          <w:szCs w:val="28"/>
        </w:rPr>
      </w:pPr>
      <w:r w:rsidRPr="00F70073">
        <w:rPr>
          <w:spacing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A5CDA" w:rsidRPr="00D03837" w:rsidRDefault="003A5CDA" w:rsidP="003A5CDA">
      <w:pPr>
        <w:pStyle w:val="a0"/>
      </w:pPr>
    </w:p>
    <w:p w:rsidR="003A5CDA" w:rsidRPr="00D03837" w:rsidRDefault="003A5CDA" w:rsidP="003A5CD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sz w:val="28"/>
          <w:szCs w:val="28"/>
        </w:rPr>
      </w:pPr>
      <w:r w:rsidRPr="00D03837">
        <w:rPr>
          <w:spacing w:val="2"/>
          <w:sz w:val="28"/>
          <w:szCs w:val="28"/>
        </w:rPr>
        <w:t>2.1</w:t>
      </w:r>
      <w:r w:rsidR="00AE069E">
        <w:rPr>
          <w:spacing w:val="2"/>
          <w:sz w:val="28"/>
          <w:szCs w:val="28"/>
        </w:rPr>
        <w:t>2</w:t>
      </w:r>
      <w:r w:rsidRPr="00D03837">
        <w:rPr>
          <w:spacing w:val="2"/>
          <w:sz w:val="28"/>
          <w:szCs w:val="28"/>
        </w:rPr>
        <w:t>. Оказание иных услуг, необходимых и обязательных для предоставления муниципальной услуги, не предусмотрено.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7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3</w:t>
      </w:r>
      <w:r w:rsidRPr="00D0383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3A5CDA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9F8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</w:t>
      </w:r>
      <w:r w:rsidRPr="006209F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несет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6209F8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4</w:t>
      </w:r>
      <w:r w:rsidRPr="00D03837">
        <w:rPr>
          <w:rFonts w:ascii="Times New Roman" w:hAnsi="Times New Roman" w:cs="Times New Roman"/>
          <w:sz w:val="28"/>
          <w:szCs w:val="28"/>
        </w:rPr>
        <w:t>. Время ожидания в очереди не должно превышать: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- при подаче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(или) документов - 15 минут;</w:t>
      </w:r>
    </w:p>
    <w:p w:rsidR="003A5CDA" w:rsidRPr="00D03837" w:rsidRDefault="003A5CDA" w:rsidP="003A5CDA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3A5CDA" w:rsidRPr="00D03837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AE069E">
        <w:rPr>
          <w:szCs w:val="28"/>
        </w:rPr>
        <w:t>5</w:t>
      </w:r>
      <w:r>
        <w:rPr>
          <w:szCs w:val="28"/>
        </w:rPr>
        <w:t xml:space="preserve">. </w:t>
      </w:r>
      <w:r w:rsidRPr="00D03837">
        <w:rPr>
          <w:szCs w:val="28"/>
        </w:rPr>
        <w:t xml:space="preserve">В целях оптимизации процесса предоставления муниципальной услуги осуществляется прием заявителей </w:t>
      </w:r>
      <w:r>
        <w:rPr>
          <w:szCs w:val="28"/>
        </w:rPr>
        <w:t xml:space="preserve">(представителей заявителей) </w:t>
      </w:r>
      <w:r w:rsidRPr="00D03837">
        <w:rPr>
          <w:szCs w:val="28"/>
        </w:rPr>
        <w:t>по предварительной записи.</w:t>
      </w:r>
    </w:p>
    <w:p w:rsidR="003A5CDA" w:rsidRPr="00D03837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837">
        <w:rPr>
          <w:szCs w:val="28"/>
        </w:rPr>
        <w:t>Запись на прием проводится по</w:t>
      </w:r>
      <w:r>
        <w:rPr>
          <w:szCs w:val="28"/>
        </w:rPr>
        <w:t xml:space="preserve"> телефону или электронной почте Администрации</w:t>
      </w:r>
      <w:r w:rsidRPr="00D03837">
        <w:rPr>
          <w:szCs w:val="28"/>
        </w:rPr>
        <w:t>.</w:t>
      </w:r>
    </w:p>
    <w:p w:rsidR="003A5C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837">
        <w:rPr>
          <w:szCs w:val="28"/>
        </w:rPr>
        <w:t xml:space="preserve">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предоставляется возможность записи в любые свободные для приема дату и время в пределах установленного в Админист</w:t>
      </w:r>
      <w:r>
        <w:rPr>
          <w:szCs w:val="28"/>
        </w:rPr>
        <w:t xml:space="preserve">рации графика приема заявителей. </w:t>
      </w:r>
    </w:p>
    <w:p w:rsidR="003A5CDA" w:rsidRPr="00F70073" w:rsidRDefault="003A5CDA" w:rsidP="003A5CD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Срок регистрации запроса заявителя о предоставлении муниципальной услуги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13"/>
        <w:spacing w:before="0" w:after="0" w:line="240" w:lineRule="auto"/>
        <w:ind w:firstLine="567"/>
        <w:rPr>
          <w:sz w:val="28"/>
        </w:rPr>
      </w:pPr>
      <w:r w:rsidRPr="00D03837">
        <w:rPr>
          <w:rFonts w:cs="Times New Roman"/>
          <w:sz w:val="28"/>
          <w:szCs w:val="28"/>
        </w:rPr>
        <w:t>2.1</w:t>
      </w:r>
      <w:r w:rsidR="00AE069E">
        <w:rPr>
          <w:rFonts w:cs="Times New Roman"/>
          <w:sz w:val="28"/>
          <w:szCs w:val="28"/>
        </w:rPr>
        <w:t>6</w:t>
      </w:r>
      <w:r w:rsidRPr="00D03837">
        <w:rPr>
          <w:rFonts w:cs="Times New Roman"/>
          <w:sz w:val="28"/>
          <w:szCs w:val="28"/>
        </w:rPr>
        <w:t xml:space="preserve">. </w:t>
      </w:r>
      <w:r w:rsidRPr="00D03837">
        <w:rPr>
          <w:sz w:val="28"/>
        </w:rPr>
        <w:t xml:space="preserve">Регистрация </w:t>
      </w:r>
      <w:r>
        <w:rPr>
          <w:sz w:val="28"/>
        </w:rPr>
        <w:t>заявления</w:t>
      </w:r>
      <w:r w:rsidRPr="00D03837">
        <w:rPr>
          <w:sz w:val="28"/>
        </w:rPr>
        <w:t xml:space="preserve"> заявителя </w:t>
      </w:r>
      <w:r>
        <w:rPr>
          <w:rFonts w:cs="Times New Roman"/>
          <w:sz w:val="28"/>
          <w:szCs w:val="28"/>
        </w:rPr>
        <w:t xml:space="preserve">(представителя заявителя) </w:t>
      </w:r>
      <w:r w:rsidRPr="00D03837">
        <w:rPr>
          <w:sz w:val="28"/>
        </w:rPr>
        <w:t>о предоставлении муниципальной услуги, в том числе в электронной форме, осуществляется в день его получения.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D0383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явление</w:t>
      </w:r>
      <w:r w:rsidRPr="00D03837">
        <w:rPr>
          <w:rFonts w:ascii="Times New Roman" w:hAnsi="Times New Roman" w:cs="Times New Roman"/>
          <w:sz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D03837">
        <w:rPr>
          <w:rFonts w:ascii="Times New Roman" w:hAnsi="Times New Roman" w:cs="Times New Roman"/>
          <w:sz w:val="28"/>
        </w:rPr>
        <w:t xml:space="preserve">о предоставлении муниципальной услуги регистрируется в установленной системе документооборота с присвоением </w:t>
      </w:r>
      <w:r>
        <w:rPr>
          <w:rFonts w:ascii="Times New Roman" w:hAnsi="Times New Roman" w:cs="Times New Roman"/>
          <w:sz w:val="28"/>
        </w:rPr>
        <w:t>ему</w:t>
      </w:r>
      <w:r w:rsidRPr="00D03837">
        <w:rPr>
          <w:rFonts w:ascii="Times New Roman" w:hAnsi="Times New Roman" w:cs="Times New Roman"/>
          <w:sz w:val="28"/>
        </w:rPr>
        <w:t xml:space="preserve"> входящего номера и указанием даты его получения.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услуги, направленного в форме электронного документа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портала осуществляется в автоматическом режиме.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069E">
        <w:rPr>
          <w:rFonts w:ascii="Times New Roman" w:hAnsi="Times New Roman" w:cs="Times New Roman"/>
          <w:sz w:val="28"/>
          <w:szCs w:val="28"/>
        </w:rPr>
        <w:t>7</w:t>
      </w:r>
      <w:r w:rsidRPr="00D03837">
        <w:rPr>
          <w:rFonts w:ascii="Times New Roman" w:hAnsi="Times New Roman" w:cs="Times New Roman"/>
          <w:sz w:val="28"/>
          <w:szCs w:val="28"/>
        </w:rPr>
        <w:t>. З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дания, в котором распола</w:t>
      </w:r>
      <w:r w:rsidR="009B1602">
        <w:rPr>
          <w:rFonts w:ascii="Times New Roman" w:hAnsi="Times New Roman" w:cs="Times New Roman"/>
          <w:spacing w:val="2"/>
          <w:sz w:val="28"/>
          <w:szCs w:val="28"/>
        </w:rPr>
        <w:t>гаются помещения Администрации д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олжны быть расположены с учетом транспортной и пешеходной доступности для заявителей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CDA" w:rsidRPr="00D03837" w:rsidRDefault="009B1602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Помещения Администрации </w:t>
      </w:r>
      <w:r w:rsidR="003A5CDA" w:rsidRPr="00D03837">
        <w:rPr>
          <w:rFonts w:ascii="Times New Roman" w:hAnsi="Times New Roman" w:cs="Times New Roman"/>
          <w:spacing w:val="2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8</w:t>
      </w:r>
      <w:r w:rsidRPr="00D0383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услуги, оборудуются: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>На информационных стендах размещаются: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выписки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965F6">
        <w:rPr>
          <w:rFonts w:ascii="Times New Roman" w:hAnsi="Times New Roman" w:cs="Times New Roman"/>
          <w:sz w:val="28"/>
          <w:szCs w:val="28"/>
        </w:rPr>
        <w:t>, и Административного регламента;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образец заполнения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B965F6">
        <w:rPr>
          <w:rFonts w:ascii="Times New Roman" w:hAnsi="Times New Roman" w:cs="Times New Roman"/>
          <w:sz w:val="28"/>
          <w:szCs w:val="28"/>
        </w:rPr>
        <w:t>ления;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</w:t>
      </w:r>
      <w:r w:rsidRPr="00B965F6">
        <w:rPr>
          <w:rFonts w:ascii="Times New Roman" w:hAnsi="Times New Roman" w:cs="Times New Roman"/>
          <w:sz w:val="28"/>
          <w:szCs w:val="28"/>
        </w:rPr>
        <w:t>осудебн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5F6">
        <w:rPr>
          <w:rFonts w:ascii="Times New Roman" w:hAnsi="Times New Roman" w:cs="Times New Roman"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5F6">
        <w:rPr>
          <w:rFonts w:ascii="Times New Roman" w:hAnsi="Times New Roman" w:cs="Times New Roman"/>
          <w:sz w:val="28"/>
          <w:szCs w:val="28"/>
        </w:rPr>
        <w:t xml:space="preserve">) </w:t>
      </w:r>
      <w:r w:rsidRPr="006A3A17">
        <w:rPr>
          <w:rFonts w:ascii="Times New Roman" w:hAnsi="Times New Roman" w:cs="Times New Roman"/>
          <w:sz w:val="28"/>
          <w:szCs w:val="28"/>
        </w:rPr>
        <w:t>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B965F6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</w:t>
      </w:r>
      <w:r w:rsidR="00AE069E">
        <w:rPr>
          <w:rFonts w:ascii="Times New Roman" w:hAnsi="Times New Roman" w:cs="Times New Roman"/>
          <w:sz w:val="28"/>
          <w:szCs w:val="28"/>
        </w:rPr>
        <w:t>19</w:t>
      </w:r>
      <w:r w:rsidRPr="00D03837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D03837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 w:rsidRPr="00D03837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1</w:t>
      </w:r>
      <w:r w:rsidRPr="00D03837">
        <w:rPr>
          <w:rFonts w:ascii="Times New Roman" w:hAnsi="Times New Roman" w:cs="Times New Roman"/>
          <w:sz w:val="28"/>
          <w:szCs w:val="28"/>
        </w:rPr>
        <w:t xml:space="preserve">. Кабинеты приема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D03837">
        <w:rPr>
          <w:rFonts w:ascii="Times New Roman" w:hAnsi="Times New Roman" w:cs="Times New Roman"/>
          <w:sz w:val="28"/>
          <w:szCs w:val="28"/>
        </w:rPr>
        <w:t>должны иметь информационные таблички (вывески) с указанием: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 специалиста.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2</w:t>
      </w:r>
      <w:r w:rsidRPr="00D03837">
        <w:rPr>
          <w:rFonts w:ascii="Times New Roman" w:hAnsi="Times New Roman" w:cs="Times New Roman"/>
          <w:sz w:val="28"/>
          <w:szCs w:val="28"/>
        </w:rPr>
        <w:t xml:space="preserve"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</w:t>
      </w:r>
      <w:r w:rsidRPr="00D03837">
        <w:rPr>
          <w:rFonts w:ascii="Times New Roman" w:hAnsi="Times New Roman" w:cs="Times New Roman"/>
          <w:sz w:val="28"/>
          <w:szCs w:val="28"/>
        </w:rPr>
        <w:lastRenderedPageBreak/>
        <w:t>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(представителей заявителей)</w:t>
      </w:r>
      <w:r w:rsidRPr="00D03837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3</w:t>
      </w:r>
      <w:r w:rsidRPr="00D0383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="009B16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A5CDA" w:rsidRPr="00D03837" w:rsidRDefault="009B1602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 </w:t>
      </w:r>
      <w:r w:rsidR="003A5CDA" w:rsidRPr="00D03837">
        <w:rPr>
          <w:rFonts w:ascii="Times New Roman" w:hAnsi="Times New Roman" w:cs="Times New Roman"/>
          <w:color w:val="000000"/>
          <w:sz w:val="28"/>
          <w:szCs w:val="28"/>
        </w:rPr>
        <w:t>оказывают помощь инвалидам в преодолении барьеров, мешающих получению ими услуг наравне с другими лицами.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Администрации, МФЦ</w:t>
      </w:r>
      <w:r w:rsidRPr="00D03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</w:t>
      </w:r>
      <w:r w:rsidRPr="003E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B1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обеспечиваются личными нагрудными карточками (бейджами) с указанием фамилии, имени, отчества</w:t>
      </w:r>
      <w:r w:rsidRPr="003E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ConsPlusNormal0"/>
        <w:jc w:val="center"/>
        <w:rPr>
          <w:rFonts w:cs="Times New Roman"/>
          <w:b/>
          <w:sz w:val="28"/>
          <w:szCs w:val="28"/>
        </w:rPr>
      </w:pPr>
      <w:r w:rsidRPr="00F7007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A5CDA" w:rsidRPr="00D03837" w:rsidRDefault="003A5CDA" w:rsidP="003A5CDA">
      <w:pPr>
        <w:pStyle w:val="13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доступности предоставления муниципальной услуги являются: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транспортная доступность к месту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обеспечение беспрепятственного доступа лиц к помещениям, в которых предоставляется муниципальная услуга;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размещение информации о порядке предоставления муниципальной услуги на информационных стендах;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.5. размещение информации о порядке предоставления муниципальной услуги в средствах массовой информации;</w:t>
      </w:r>
    </w:p>
    <w:p w:rsidR="003A5CDA" w:rsidRPr="00F70073" w:rsidRDefault="00AE069E" w:rsidP="00AE069E">
      <w:pPr>
        <w:pStyle w:val="4"/>
        <w:tabs>
          <w:tab w:val="clear" w:pos="864"/>
        </w:tabs>
        <w:spacing w:before="0" w:after="0" w:line="240" w:lineRule="auto"/>
        <w:ind w:left="0" w:firstLine="0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.6. возможность получения заявителем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(представителе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м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заявител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я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) 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информации о ходе предоставления муниципальн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ой услуги с использованием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Регионального портала.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качества предоставления муниципальной услуги являются: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соблюдение сроков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A5CDA" w:rsidRPr="00F70073" w:rsidRDefault="003A5CDA" w:rsidP="003A5CDA">
      <w:pPr>
        <w:pStyle w:val="4"/>
        <w:tabs>
          <w:tab w:val="clear" w:pos="864"/>
          <w:tab w:val="num" w:pos="0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. В процессе предоставления муниципальной услуги заявитель </w:t>
      </w:r>
      <w:r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(представител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ь заявителя</w:t>
      </w:r>
      <w:r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) 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взаимодействует с муниципальными служащими Администрации: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при подаче документов для получения муниципальной услуги;</w:t>
      </w:r>
    </w:p>
    <w:p w:rsidR="003A5CDA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при получении результата оказания муниципальной услуги.</w:t>
      </w:r>
    </w:p>
    <w:p w:rsidR="003A5CDA" w:rsidRPr="00F70073" w:rsidRDefault="003A5CDA" w:rsidP="003A5CDA">
      <w:pPr>
        <w:pStyle w:val="a0"/>
        <w:rPr>
          <w:lang w:eastAsia="hi-IN" w:bidi="hi-IN"/>
        </w:rPr>
      </w:pPr>
    </w:p>
    <w:p w:rsidR="003A5CDA" w:rsidRPr="00D03837" w:rsidRDefault="003A5CDA" w:rsidP="003A5CDA">
      <w:pPr>
        <w:pStyle w:val="ConsPlusNormal0"/>
        <w:widowControl w:val="0"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A5CDA" w:rsidRPr="00F333F7" w:rsidRDefault="003A5CDA" w:rsidP="003A5CDA">
      <w:pPr>
        <w:pStyle w:val="ConsPlusNormal0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F7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  <w:r w:rsidRPr="00F333F7">
        <w:rPr>
          <w:b/>
        </w:rPr>
        <w:t xml:space="preserve"> </w:t>
      </w:r>
      <w:r w:rsidRPr="00F333F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</w:t>
      </w:r>
      <w:r w:rsidRPr="00D03837">
        <w:rPr>
          <w:rFonts w:ascii="Times New Roman" w:hAnsi="Times New Roman" w:cs="Times New Roman"/>
          <w:sz w:val="24"/>
          <w:szCs w:val="24"/>
        </w:rPr>
        <w:t>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3.1.1. прием и регистрация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заяв</w:t>
      </w:r>
      <w:r w:rsidRPr="00D03837">
        <w:rPr>
          <w:rFonts w:ascii="Times New Roman" w:hAnsi="Times New Roman"/>
          <w:bCs/>
          <w:color w:val="000000"/>
          <w:sz w:val="28"/>
          <w:szCs w:val="28"/>
        </w:rPr>
        <w:t xml:space="preserve">ления </w:t>
      </w:r>
      <w:r w:rsidRPr="00D03837">
        <w:rPr>
          <w:rFonts w:ascii="Times New Roman" w:hAnsi="Times New Roman" w:cs="Times New Roman"/>
          <w:sz w:val="28"/>
          <w:szCs w:val="28"/>
        </w:rPr>
        <w:t xml:space="preserve">и (или) документов,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(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A32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5CDA" w:rsidRDefault="003A5CDA" w:rsidP="003A5CDA">
      <w:pPr>
        <w:ind w:firstLine="540"/>
        <w:jc w:val="both"/>
        <w:rPr>
          <w:color w:val="000000"/>
          <w:szCs w:val="28"/>
        </w:rPr>
      </w:pPr>
      <w:r w:rsidRPr="00D03837">
        <w:rPr>
          <w:color w:val="000000"/>
          <w:szCs w:val="28"/>
        </w:rPr>
        <w:t>3.1.</w:t>
      </w:r>
      <w:r>
        <w:rPr>
          <w:color w:val="000000"/>
          <w:szCs w:val="28"/>
        </w:rPr>
        <w:t>3</w:t>
      </w:r>
      <w:r w:rsidRPr="00D0383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проведение общественных обсуждений или публичных слушаний;</w:t>
      </w:r>
    </w:p>
    <w:p w:rsidR="003A5CDA" w:rsidRPr="00526A32" w:rsidRDefault="003A5CDA" w:rsidP="003A5CDA">
      <w:pPr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3.1.4. </w:t>
      </w:r>
      <w:r w:rsidRPr="00526A32">
        <w:rPr>
          <w:szCs w:val="28"/>
        </w:rPr>
        <w:t>подготовка:</w:t>
      </w:r>
    </w:p>
    <w:p w:rsidR="003A5CDA" w:rsidRPr="00526A32" w:rsidRDefault="003A5CDA" w:rsidP="003A5CDA">
      <w:pPr>
        <w:ind w:firstLine="540"/>
        <w:jc w:val="both"/>
        <w:rPr>
          <w:szCs w:val="28"/>
        </w:rPr>
      </w:pPr>
      <w:r w:rsidRPr="00526A32">
        <w:rPr>
          <w:szCs w:val="28"/>
        </w:rPr>
        <w:t xml:space="preserve">- постановления </w:t>
      </w:r>
      <w:r w:rsidRPr="00001598">
        <w:rPr>
          <w:color w:val="000000"/>
          <w:szCs w:val="28"/>
        </w:rPr>
        <w:t xml:space="preserve">о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 w:rsidRPr="00526A32">
        <w:rPr>
          <w:szCs w:val="28"/>
        </w:rPr>
        <w:t>;</w:t>
      </w:r>
    </w:p>
    <w:p w:rsidR="003A5CDA" w:rsidRDefault="003A5CDA" w:rsidP="003A5CDA">
      <w:pPr>
        <w:ind w:firstLine="540"/>
        <w:jc w:val="both"/>
        <w:rPr>
          <w:szCs w:val="28"/>
        </w:rPr>
      </w:pPr>
      <w:r w:rsidRPr="00526A32">
        <w:rPr>
          <w:szCs w:val="28"/>
        </w:rPr>
        <w:t xml:space="preserve">- постановления </w:t>
      </w:r>
      <w:r>
        <w:rPr>
          <w:color w:val="000000"/>
          <w:szCs w:val="28"/>
        </w:rPr>
        <w:t xml:space="preserve">об отказе </w:t>
      </w:r>
      <w:r w:rsidRPr="00001598">
        <w:rPr>
          <w:color w:val="000000"/>
          <w:szCs w:val="28"/>
        </w:rPr>
        <w:t xml:space="preserve">в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szCs w:val="28"/>
        </w:rPr>
        <w:t>;</w:t>
      </w:r>
    </w:p>
    <w:p w:rsidR="003A5CDA" w:rsidRDefault="003A5CDA" w:rsidP="003A5CD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3.1.5. </w:t>
      </w:r>
      <w:r w:rsidRPr="00D03837">
        <w:rPr>
          <w:color w:val="000000"/>
          <w:szCs w:val="28"/>
        </w:rPr>
        <w:t>выдача результата</w:t>
      </w:r>
      <w:r>
        <w:rPr>
          <w:color w:val="000000"/>
          <w:szCs w:val="28"/>
        </w:rPr>
        <w:t xml:space="preserve"> предоставления муниципальной услуги;</w:t>
      </w:r>
    </w:p>
    <w:p w:rsidR="003A5CDA" w:rsidRDefault="003A5CDA" w:rsidP="003A5CDA">
      <w:pPr>
        <w:ind w:firstLine="540"/>
        <w:jc w:val="both"/>
        <w:rPr>
          <w:szCs w:val="28"/>
        </w:rPr>
      </w:pPr>
      <w:r w:rsidRPr="00F333F7">
        <w:rPr>
          <w:szCs w:val="28"/>
        </w:rPr>
        <w:t>3.1.</w:t>
      </w:r>
      <w:r>
        <w:rPr>
          <w:szCs w:val="28"/>
        </w:rPr>
        <w:t>6</w:t>
      </w:r>
      <w:r w:rsidRPr="00F333F7">
        <w:rPr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A5CDA" w:rsidRPr="00D03837" w:rsidRDefault="003A5CDA" w:rsidP="003A5CDA">
      <w:pPr>
        <w:ind w:firstLine="540"/>
        <w:jc w:val="center"/>
        <w:rPr>
          <w:szCs w:val="28"/>
        </w:rPr>
      </w:pPr>
    </w:p>
    <w:p w:rsidR="003A5CDA" w:rsidRDefault="003A5CDA" w:rsidP="003A5CDA">
      <w:pPr>
        <w:ind w:firstLine="540"/>
        <w:jc w:val="center"/>
        <w:rPr>
          <w:b/>
          <w:szCs w:val="28"/>
        </w:rPr>
      </w:pPr>
      <w:bookmarkStart w:id="4" w:name="_Hlk8648005"/>
      <w:r>
        <w:rPr>
          <w:b/>
          <w:szCs w:val="28"/>
        </w:rPr>
        <w:t>П</w:t>
      </w:r>
      <w:r w:rsidRPr="00526A32">
        <w:rPr>
          <w:b/>
          <w:szCs w:val="28"/>
        </w:rPr>
        <w:t>рием и регистрация заявления и (или) документов, необходимых для предоставления муниципальной услуги</w:t>
      </w:r>
    </w:p>
    <w:bookmarkEnd w:id="4"/>
    <w:p w:rsidR="003A5CDA" w:rsidRPr="00D03837" w:rsidRDefault="003A5CDA" w:rsidP="003A5CDA">
      <w:pPr>
        <w:ind w:firstLine="540"/>
        <w:jc w:val="center"/>
        <w:rPr>
          <w:b/>
          <w:color w:val="000000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3.2. Основанием для начала административной процедуры является обращение заявителя </w:t>
      </w:r>
      <w:r>
        <w:rPr>
          <w:szCs w:val="28"/>
        </w:rPr>
        <w:t xml:space="preserve">(представителя заявителя) </w:t>
      </w:r>
      <w:r w:rsidRPr="00D03837">
        <w:rPr>
          <w:szCs w:val="28"/>
        </w:rPr>
        <w:t xml:space="preserve">с </w:t>
      </w:r>
      <w:r>
        <w:rPr>
          <w:bCs/>
          <w:color w:val="000000"/>
          <w:szCs w:val="28"/>
        </w:rPr>
        <w:t>заяв</w:t>
      </w:r>
      <w:r w:rsidRPr="00D03837">
        <w:rPr>
          <w:bCs/>
          <w:color w:val="000000"/>
          <w:szCs w:val="28"/>
        </w:rPr>
        <w:t>лением</w:t>
      </w:r>
      <w:r w:rsidRPr="00D03837">
        <w:rPr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3.3. </w:t>
      </w:r>
      <w:r>
        <w:rPr>
          <w:szCs w:val="28"/>
        </w:rPr>
        <w:t>Заяв</w:t>
      </w:r>
      <w:r w:rsidRPr="00D03837">
        <w:rPr>
          <w:szCs w:val="28"/>
        </w:rPr>
        <w:t xml:space="preserve">ление представляется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>в Администрацию.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Заяв</w:t>
      </w:r>
      <w:r w:rsidRPr="00D03837">
        <w:rPr>
          <w:szCs w:val="28"/>
        </w:rPr>
        <w:t xml:space="preserve">ление направляется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>в Администрацию на бумажном носителе</w:t>
      </w:r>
      <w:r>
        <w:rPr>
          <w:szCs w:val="28"/>
        </w:rPr>
        <w:t>,</w:t>
      </w:r>
      <w:r w:rsidRPr="00D03837">
        <w:rPr>
          <w:szCs w:val="28"/>
        </w:rPr>
        <w:t xml:space="preserve"> посредством почт</w:t>
      </w:r>
      <w:r>
        <w:rPr>
          <w:szCs w:val="28"/>
        </w:rPr>
        <w:t>ы</w:t>
      </w:r>
      <w:r w:rsidRPr="00D03837">
        <w:rPr>
          <w:szCs w:val="28"/>
        </w:rPr>
        <w:t xml:space="preserve"> или представляется лично или в форме электронного документа.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Заявление</w:t>
      </w:r>
      <w:r w:rsidRPr="00D03837">
        <w:rPr>
          <w:szCs w:val="28"/>
        </w:rPr>
        <w:t xml:space="preserve"> подписывается заявителем либо представителем заявителя.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3.4. В случае представления </w:t>
      </w:r>
      <w:r>
        <w:rPr>
          <w:szCs w:val="28"/>
        </w:rPr>
        <w:t>заяв</w:t>
      </w:r>
      <w:r w:rsidRPr="00D03837">
        <w:rPr>
          <w:szCs w:val="28"/>
        </w:rPr>
        <w:t>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</w:t>
      </w:r>
      <w:r w:rsidRPr="00D03837">
        <w:rPr>
          <w:szCs w:val="28"/>
        </w:rPr>
        <w:lastRenderedPageBreak/>
        <w:t xml:space="preserve">соответствия сведений, указанных в </w:t>
      </w:r>
      <w:r>
        <w:rPr>
          <w:szCs w:val="28"/>
        </w:rPr>
        <w:t>заяв</w:t>
      </w:r>
      <w:r w:rsidRPr="00D03837">
        <w:rPr>
          <w:szCs w:val="28"/>
        </w:rPr>
        <w:t xml:space="preserve">лении, представленным документам, полнота и правильность оформления </w:t>
      </w:r>
      <w:r>
        <w:rPr>
          <w:szCs w:val="28"/>
        </w:rPr>
        <w:t>заяв</w:t>
      </w:r>
      <w:r w:rsidRPr="00D03837">
        <w:rPr>
          <w:szCs w:val="28"/>
        </w:rPr>
        <w:t>ления.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3.5. При приеме </w:t>
      </w:r>
      <w:r>
        <w:rPr>
          <w:szCs w:val="28"/>
        </w:rPr>
        <w:t>заяв</w:t>
      </w:r>
      <w:r w:rsidRPr="00D03837">
        <w:rPr>
          <w:szCs w:val="28"/>
        </w:rPr>
        <w:t xml:space="preserve">ления </w:t>
      </w:r>
      <w:r>
        <w:rPr>
          <w:position w:val="2"/>
          <w:szCs w:val="28"/>
        </w:rPr>
        <w:t>специалист А</w:t>
      </w:r>
      <w:r w:rsidRPr="00D03837">
        <w:rPr>
          <w:position w:val="2"/>
          <w:szCs w:val="28"/>
        </w:rPr>
        <w:t>дминистрации, ответственный</w:t>
      </w:r>
      <w:r w:rsidRPr="00D03837">
        <w:rPr>
          <w:szCs w:val="28"/>
        </w:rPr>
        <w:t xml:space="preserve"> за прием и регистрацию документов по предоставлению муниципальной услуги</w:t>
      </w:r>
      <w:r>
        <w:rPr>
          <w:szCs w:val="28"/>
        </w:rPr>
        <w:t>,</w:t>
      </w:r>
      <w:r w:rsidRPr="00D03837">
        <w:rPr>
          <w:szCs w:val="28"/>
        </w:rPr>
        <w:t xml:space="preserve"> проверяет: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- правильность заполнения </w:t>
      </w:r>
      <w:r>
        <w:rPr>
          <w:szCs w:val="28"/>
        </w:rPr>
        <w:t>заяв</w:t>
      </w:r>
      <w:r w:rsidRPr="00D03837">
        <w:rPr>
          <w:szCs w:val="28"/>
        </w:rPr>
        <w:t>ления;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- действительность основного документа, удостоверяющего личность заявителя, и (или) доверенности от </w:t>
      </w:r>
      <w:r>
        <w:rPr>
          <w:szCs w:val="28"/>
        </w:rPr>
        <w:t>его представителя</w:t>
      </w:r>
      <w:r w:rsidRPr="00D03837">
        <w:rPr>
          <w:szCs w:val="28"/>
        </w:rPr>
        <w:t>;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>- осуществляет сверку сведений, указанных заявителем</w:t>
      </w:r>
      <w:r>
        <w:rPr>
          <w:szCs w:val="28"/>
        </w:rPr>
        <w:t xml:space="preserve"> (представителем заявителя) </w:t>
      </w:r>
      <w:r w:rsidRPr="00D03837">
        <w:rPr>
          <w:szCs w:val="28"/>
        </w:rPr>
        <w:t xml:space="preserve"> в </w:t>
      </w:r>
      <w:r>
        <w:rPr>
          <w:szCs w:val="28"/>
        </w:rPr>
        <w:t>заяв</w:t>
      </w:r>
      <w:r w:rsidRPr="00D03837">
        <w:rPr>
          <w:szCs w:val="28"/>
        </w:rPr>
        <w:t>лении, со сведениями, содержащимися в паспорте и других пр</w:t>
      </w:r>
      <w:r>
        <w:rPr>
          <w:szCs w:val="28"/>
        </w:rPr>
        <w:t>едставленных документах.</w:t>
      </w:r>
    </w:p>
    <w:p w:rsidR="003A5CDA" w:rsidRPr="00D03837" w:rsidRDefault="003A5CDA" w:rsidP="003A5CDA">
      <w:pPr>
        <w:pStyle w:val="1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D03837">
        <w:rPr>
          <w:rFonts w:cs="Times New Roman"/>
          <w:sz w:val="28"/>
          <w:szCs w:val="28"/>
        </w:rPr>
        <w:t xml:space="preserve">3.6. Поступившие </w:t>
      </w:r>
      <w:r>
        <w:rPr>
          <w:rFonts w:cs="Times New Roman"/>
          <w:sz w:val="28"/>
          <w:szCs w:val="28"/>
        </w:rPr>
        <w:t>заявление и (или) документы</w:t>
      </w:r>
      <w:r w:rsidRPr="00D03837">
        <w:rPr>
          <w:rFonts w:cs="Times New Roman"/>
          <w:sz w:val="28"/>
          <w:szCs w:val="28"/>
        </w:rPr>
        <w:t xml:space="preserve"> регистрируются с присвоением входящего номера и указанием даты получения.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3.7. Если </w:t>
      </w:r>
      <w:r w:rsidRPr="00FE7A59">
        <w:rPr>
          <w:szCs w:val="28"/>
        </w:rPr>
        <w:t>заявление и (или)</w:t>
      </w:r>
      <w:r w:rsidRPr="00D03837">
        <w:rPr>
          <w:szCs w:val="28"/>
        </w:rPr>
        <w:t xml:space="preserve"> документы представляются заявителем в Администрацию лично, то заявителю выдается копия </w:t>
      </w:r>
      <w:r>
        <w:rPr>
          <w:szCs w:val="28"/>
        </w:rPr>
        <w:t>заяв</w:t>
      </w:r>
      <w:r w:rsidRPr="00D03837">
        <w:rPr>
          <w:szCs w:val="28"/>
        </w:rPr>
        <w:t>ления с отметкой о получении.</w:t>
      </w:r>
    </w:p>
    <w:p w:rsidR="003A5CDA" w:rsidRPr="00CE4ED5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3.8. В случае, если </w:t>
      </w:r>
      <w:r w:rsidRPr="00FE7A59">
        <w:rPr>
          <w:szCs w:val="28"/>
        </w:rPr>
        <w:t xml:space="preserve">заявление и (или) </w:t>
      </w:r>
      <w:r w:rsidRPr="00D03837">
        <w:rPr>
          <w:szCs w:val="28"/>
        </w:rPr>
        <w:t xml:space="preserve">документы представлены в Администрацию посредством почтового отправления, копия </w:t>
      </w:r>
      <w:r>
        <w:rPr>
          <w:szCs w:val="28"/>
        </w:rPr>
        <w:t>заяв</w:t>
      </w:r>
      <w:r w:rsidRPr="00D03837">
        <w:rPr>
          <w:szCs w:val="28"/>
        </w:rPr>
        <w:t xml:space="preserve">ления с отметкой о получении направляется Администрацией заявителю указанным в </w:t>
      </w:r>
      <w:r w:rsidRPr="00CE4ED5">
        <w:rPr>
          <w:szCs w:val="28"/>
        </w:rPr>
        <w:t>заявлении способом.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 w:rsidRPr="00CE4ED5">
        <w:rPr>
          <w:szCs w:val="28"/>
        </w:rPr>
        <w:t xml:space="preserve">3.9. </w:t>
      </w:r>
      <w:r w:rsidRPr="00496A04">
        <w:rPr>
          <w:szCs w:val="28"/>
        </w:rPr>
        <w:t xml:space="preserve">При получении </w:t>
      </w:r>
      <w:r>
        <w:rPr>
          <w:szCs w:val="28"/>
        </w:rPr>
        <w:t xml:space="preserve">заявления и (или) документов </w:t>
      </w:r>
      <w:r w:rsidRPr="00496A04">
        <w:rPr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>
        <w:rPr>
          <w:szCs w:val="28"/>
        </w:rPr>
        <w:t>заяв</w:t>
      </w:r>
      <w:r w:rsidRPr="00496A04">
        <w:rPr>
          <w:szCs w:val="28"/>
        </w:rPr>
        <w:t>ления, проверка действительности усиленн</w:t>
      </w:r>
      <w:r>
        <w:rPr>
          <w:szCs w:val="28"/>
        </w:rPr>
        <w:t>ой</w:t>
      </w:r>
      <w:r w:rsidRPr="00496A04">
        <w:rPr>
          <w:szCs w:val="28"/>
        </w:rPr>
        <w:t xml:space="preserve"> квалифицированн</w:t>
      </w:r>
      <w:r>
        <w:rPr>
          <w:szCs w:val="28"/>
        </w:rPr>
        <w:t>ой</w:t>
      </w:r>
      <w:r w:rsidRPr="00496A04">
        <w:rPr>
          <w:szCs w:val="28"/>
        </w:rPr>
        <w:t xml:space="preserve"> электронн</w:t>
      </w:r>
      <w:r>
        <w:rPr>
          <w:szCs w:val="28"/>
        </w:rPr>
        <w:t>ой</w:t>
      </w:r>
      <w:r w:rsidRPr="00496A04">
        <w:rPr>
          <w:szCs w:val="28"/>
        </w:rPr>
        <w:t xml:space="preserve"> подпис</w:t>
      </w:r>
      <w:r>
        <w:rPr>
          <w:szCs w:val="28"/>
        </w:rPr>
        <w:t>и</w:t>
      </w:r>
      <w:r w:rsidRPr="00496A04">
        <w:rPr>
          <w:szCs w:val="28"/>
        </w:rPr>
        <w:t>, котор</w:t>
      </w:r>
      <w:r>
        <w:rPr>
          <w:szCs w:val="28"/>
        </w:rPr>
        <w:t>ой</w:t>
      </w:r>
      <w:r w:rsidRPr="00496A04">
        <w:rPr>
          <w:szCs w:val="28"/>
        </w:rPr>
        <w:t xml:space="preserve"> подписаны </w:t>
      </w:r>
      <w:r>
        <w:rPr>
          <w:szCs w:val="28"/>
        </w:rPr>
        <w:t>заявление</w:t>
      </w:r>
      <w:r w:rsidRPr="00496A04">
        <w:rPr>
          <w:szCs w:val="28"/>
        </w:rPr>
        <w:t xml:space="preserve"> и </w:t>
      </w:r>
      <w:r>
        <w:rPr>
          <w:szCs w:val="28"/>
        </w:rPr>
        <w:t xml:space="preserve">(или) </w:t>
      </w:r>
      <w:r w:rsidRPr="00496A04">
        <w:rPr>
          <w:szCs w:val="28"/>
        </w:rPr>
        <w:t xml:space="preserve">документы (в случае поступления </w:t>
      </w:r>
      <w:r>
        <w:rPr>
          <w:szCs w:val="28"/>
        </w:rPr>
        <w:t>заявления</w:t>
      </w:r>
      <w:r w:rsidRPr="00496A04">
        <w:rPr>
          <w:szCs w:val="28"/>
        </w:rPr>
        <w:t>, подписанного усиленной квалифицированной электронной подписью)</w:t>
      </w:r>
      <w:r>
        <w:rPr>
          <w:szCs w:val="28"/>
        </w:rPr>
        <w:t xml:space="preserve"> для установления отсутствия (</w:t>
      </w:r>
      <w:r w:rsidRPr="00496A04">
        <w:rPr>
          <w:szCs w:val="28"/>
        </w:rPr>
        <w:t>наличия</w:t>
      </w:r>
      <w:r>
        <w:rPr>
          <w:szCs w:val="28"/>
        </w:rPr>
        <w:t>)</w:t>
      </w:r>
      <w:r w:rsidRPr="00496A04">
        <w:rPr>
          <w:szCs w:val="28"/>
        </w:rPr>
        <w:t xml:space="preserve"> основани</w:t>
      </w:r>
      <w:r>
        <w:rPr>
          <w:szCs w:val="28"/>
        </w:rPr>
        <w:t>я</w:t>
      </w:r>
      <w:r w:rsidRPr="00496A04">
        <w:rPr>
          <w:szCs w:val="28"/>
        </w:rPr>
        <w:t xml:space="preserve"> для отказа </w:t>
      </w:r>
      <w:r w:rsidRPr="00D03837">
        <w:rPr>
          <w:szCs w:val="28"/>
        </w:rPr>
        <w:t>в предоставлении муниципальной услуги</w:t>
      </w:r>
      <w:r w:rsidRPr="00496A04">
        <w:rPr>
          <w:szCs w:val="28"/>
        </w:rPr>
        <w:t>, указанн</w:t>
      </w:r>
      <w:r>
        <w:rPr>
          <w:szCs w:val="28"/>
        </w:rPr>
        <w:t>ого</w:t>
      </w:r>
      <w:r w:rsidRPr="00496A04">
        <w:rPr>
          <w:szCs w:val="28"/>
        </w:rPr>
        <w:t xml:space="preserve"> в </w:t>
      </w:r>
      <w:r>
        <w:rPr>
          <w:szCs w:val="28"/>
        </w:rPr>
        <w:t>пункте 2.10</w:t>
      </w:r>
      <w:r w:rsidRPr="00496A04">
        <w:rPr>
          <w:szCs w:val="28"/>
        </w:rPr>
        <w:t xml:space="preserve"> Административного регламента.</w:t>
      </w:r>
    </w:p>
    <w:p w:rsidR="003A5CDA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3.10. </w:t>
      </w:r>
      <w:r w:rsidRPr="00496A04">
        <w:rPr>
          <w:szCs w:val="28"/>
        </w:rPr>
        <w:t xml:space="preserve">При наличии оснований для отказа </w:t>
      </w:r>
      <w:r w:rsidRPr="00D03837">
        <w:rPr>
          <w:szCs w:val="28"/>
        </w:rPr>
        <w:t>в предоставлении муниципальной услуги</w:t>
      </w:r>
      <w:r w:rsidRPr="00496A04">
        <w:rPr>
          <w:szCs w:val="28"/>
        </w:rPr>
        <w:t xml:space="preserve"> заявителю </w:t>
      </w:r>
      <w:r w:rsidRPr="00D03837">
        <w:rPr>
          <w:szCs w:val="28"/>
        </w:rPr>
        <w:t>(представителю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направляе</w:t>
      </w:r>
      <w:r>
        <w:rPr>
          <w:szCs w:val="28"/>
        </w:rPr>
        <w:t>т</w:t>
      </w:r>
      <w:r w:rsidRPr="00496A04">
        <w:rPr>
          <w:szCs w:val="28"/>
        </w:rPr>
        <w:t xml:space="preserve">ся </w:t>
      </w:r>
      <w:r>
        <w:rPr>
          <w:szCs w:val="28"/>
        </w:rPr>
        <w:t>уведомление</w:t>
      </w:r>
      <w:r w:rsidRPr="00496A04">
        <w:rPr>
          <w:szCs w:val="28"/>
        </w:rPr>
        <w:t xml:space="preserve"> об отказе в приеме к рассмотрению </w:t>
      </w:r>
      <w:r>
        <w:rPr>
          <w:szCs w:val="28"/>
        </w:rPr>
        <w:t>заявления</w:t>
      </w:r>
      <w:r w:rsidRPr="0044518B">
        <w:rPr>
          <w:szCs w:val="28"/>
        </w:rPr>
        <w:t xml:space="preserve"> </w:t>
      </w:r>
      <w:r w:rsidRPr="00D03837">
        <w:rPr>
          <w:szCs w:val="28"/>
        </w:rPr>
        <w:t xml:space="preserve">указанным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 xml:space="preserve">в </w:t>
      </w:r>
      <w:r>
        <w:rPr>
          <w:szCs w:val="28"/>
        </w:rPr>
        <w:t>заяв</w:t>
      </w:r>
      <w:r w:rsidRPr="00D03837">
        <w:rPr>
          <w:szCs w:val="28"/>
        </w:rPr>
        <w:t>лении способом</w:t>
      </w:r>
      <w:r w:rsidRPr="00496A04">
        <w:rPr>
          <w:szCs w:val="28"/>
        </w:rPr>
        <w:t>.</w:t>
      </w:r>
    </w:p>
    <w:p w:rsidR="003A5CDA" w:rsidRPr="00D03837" w:rsidRDefault="003A5CDA" w:rsidP="003A5CDA">
      <w:pPr>
        <w:pStyle w:val="a0"/>
        <w:spacing w:after="0"/>
        <w:ind w:left="57" w:firstLine="510"/>
        <w:jc w:val="both"/>
        <w:rPr>
          <w:szCs w:val="28"/>
        </w:rPr>
      </w:pPr>
      <w:r>
        <w:rPr>
          <w:szCs w:val="28"/>
        </w:rPr>
        <w:t xml:space="preserve">Максимальный срок выполнения данного административного действия составляет не более </w:t>
      </w:r>
      <w:r w:rsidRPr="00783FDB">
        <w:rPr>
          <w:szCs w:val="28"/>
        </w:rPr>
        <w:t xml:space="preserve">трех рабочих дней со дня поступления </w:t>
      </w:r>
      <w:r>
        <w:rPr>
          <w:szCs w:val="28"/>
        </w:rPr>
        <w:t>заяв</w:t>
      </w:r>
      <w:r w:rsidRPr="00783FDB">
        <w:rPr>
          <w:szCs w:val="28"/>
        </w:rPr>
        <w:t>ления</w:t>
      </w:r>
      <w:r>
        <w:rPr>
          <w:szCs w:val="28"/>
        </w:rPr>
        <w:t xml:space="preserve"> в Комиссию.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3.11. </w:t>
      </w:r>
      <w:r w:rsidRPr="00496A04">
        <w:rPr>
          <w:szCs w:val="28"/>
        </w:rPr>
        <w:t xml:space="preserve">При отсутствии оснований для отказа в приеме </w:t>
      </w:r>
      <w:r>
        <w:rPr>
          <w:szCs w:val="28"/>
        </w:rPr>
        <w:t>заявления</w:t>
      </w:r>
      <w:r w:rsidRPr="00496A0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D03837">
        <w:rPr>
          <w:szCs w:val="28"/>
        </w:rPr>
        <w:t>(представителю заявителя)</w:t>
      </w:r>
      <w:r w:rsidRPr="00496A04">
        <w:rPr>
          <w:szCs w:val="28"/>
        </w:rPr>
        <w:t xml:space="preserve"> направляется</w:t>
      </w:r>
      <w:r w:rsidRPr="0044518B">
        <w:rPr>
          <w:szCs w:val="28"/>
        </w:rPr>
        <w:t xml:space="preserve"> </w:t>
      </w:r>
      <w:r w:rsidRPr="00D03837">
        <w:rPr>
          <w:szCs w:val="28"/>
        </w:rPr>
        <w:t xml:space="preserve">указанным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 xml:space="preserve">в </w:t>
      </w:r>
      <w:r>
        <w:rPr>
          <w:szCs w:val="28"/>
        </w:rPr>
        <w:t>заяв</w:t>
      </w:r>
      <w:r w:rsidRPr="00D03837">
        <w:rPr>
          <w:szCs w:val="28"/>
        </w:rPr>
        <w:t>лении способом</w:t>
      </w:r>
      <w:r w:rsidRPr="00496A04">
        <w:rPr>
          <w:szCs w:val="28"/>
        </w:rPr>
        <w:t xml:space="preserve"> </w:t>
      </w:r>
      <w:r>
        <w:rPr>
          <w:szCs w:val="28"/>
        </w:rPr>
        <w:t>заяв</w:t>
      </w:r>
      <w:r w:rsidRPr="00496A04">
        <w:rPr>
          <w:szCs w:val="28"/>
        </w:rPr>
        <w:t xml:space="preserve">ление о его приеме с указанием присвоенного в электронной форме уникального номера, по которому </w:t>
      </w:r>
      <w:r>
        <w:rPr>
          <w:szCs w:val="28"/>
        </w:rPr>
        <w:t>н</w:t>
      </w:r>
      <w:r w:rsidRPr="00496A04">
        <w:rPr>
          <w:szCs w:val="28"/>
        </w:rPr>
        <w:t xml:space="preserve">а Региональном портале заявителю </w:t>
      </w:r>
      <w:r w:rsidRPr="00D03837">
        <w:rPr>
          <w:szCs w:val="28"/>
        </w:rPr>
        <w:t>(представителю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будет представлена информация о ходе его рассмотрения</w:t>
      </w:r>
      <w:r>
        <w:rPr>
          <w:szCs w:val="28"/>
        </w:rPr>
        <w:t xml:space="preserve"> </w:t>
      </w:r>
      <w:r w:rsidRPr="00496A04">
        <w:rPr>
          <w:szCs w:val="28"/>
        </w:rPr>
        <w:t>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 w:rsidRPr="00496A04">
        <w:rPr>
          <w:szCs w:val="28"/>
        </w:rPr>
        <w:t xml:space="preserve">После принятия </w:t>
      </w:r>
      <w:r>
        <w:rPr>
          <w:szCs w:val="28"/>
        </w:rPr>
        <w:t>заявления</w:t>
      </w:r>
      <w:r w:rsidRPr="00496A04">
        <w:rPr>
          <w:szCs w:val="28"/>
        </w:rPr>
        <w:t xml:space="preserve"> статус запроса заявителя </w:t>
      </w:r>
      <w:r w:rsidRPr="00D03837">
        <w:rPr>
          <w:szCs w:val="28"/>
        </w:rPr>
        <w:t>(представител</w:t>
      </w:r>
      <w:r>
        <w:rPr>
          <w:szCs w:val="28"/>
        </w:rPr>
        <w:t>я</w:t>
      </w:r>
      <w:r w:rsidRPr="00D03837">
        <w:rPr>
          <w:szCs w:val="28"/>
        </w:rPr>
        <w:t xml:space="preserve">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в личном кабинете на Региональном портале</w:t>
      </w:r>
      <w:r>
        <w:rPr>
          <w:szCs w:val="28"/>
        </w:rPr>
        <w:t xml:space="preserve"> </w:t>
      </w:r>
      <w:r w:rsidRPr="00496A04">
        <w:rPr>
          <w:szCs w:val="28"/>
        </w:rPr>
        <w:t>обновляется до статуса «</w:t>
      </w:r>
      <w:r>
        <w:rPr>
          <w:szCs w:val="28"/>
        </w:rPr>
        <w:t>п</w:t>
      </w:r>
      <w:r w:rsidRPr="00496A04">
        <w:rPr>
          <w:szCs w:val="28"/>
        </w:rPr>
        <w:t>ринято».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537A08">
        <w:rPr>
          <w:szCs w:val="28"/>
        </w:rPr>
        <w:lastRenderedPageBreak/>
        <w:t>Зарегистрированное заявление и (или) документы</w:t>
      </w:r>
      <w:r>
        <w:rPr>
          <w:szCs w:val="28"/>
        </w:rPr>
        <w:t xml:space="preserve">, </w:t>
      </w:r>
      <w:r w:rsidRPr="00D03837">
        <w:rPr>
          <w:szCs w:val="28"/>
        </w:rPr>
        <w:t>при отсутствии оснований, предусмотренных пунктом 2.1</w:t>
      </w:r>
      <w:r>
        <w:rPr>
          <w:szCs w:val="28"/>
        </w:rPr>
        <w:t>0</w:t>
      </w:r>
      <w:r w:rsidRPr="00D03837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537A08">
        <w:rPr>
          <w:szCs w:val="28"/>
        </w:rPr>
        <w:t xml:space="preserve"> передаются на рассмотрение </w:t>
      </w:r>
      <w:r w:rsidR="00B57822">
        <w:rPr>
          <w:szCs w:val="28"/>
        </w:rPr>
        <w:t>председателя Комиссии</w:t>
      </w:r>
      <w:r w:rsidRPr="00537A08">
        <w:rPr>
          <w:szCs w:val="28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3.1</w:t>
      </w:r>
      <w:r>
        <w:rPr>
          <w:szCs w:val="28"/>
        </w:rPr>
        <w:t>2</w:t>
      </w:r>
      <w:r w:rsidRPr="00D03837">
        <w:rPr>
          <w:szCs w:val="28"/>
        </w:rPr>
        <w:t>. Продолжительность административной процедуры (максимальный срок ее выполнения) составляет 1 рабочий день</w:t>
      </w:r>
      <w:r>
        <w:rPr>
          <w:szCs w:val="28"/>
        </w:rPr>
        <w:t xml:space="preserve"> со дня поступления заявления в Комиссию</w:t>
      </w:r>
      <w:r w:rsidRPr="00D03837">
        <w:rPr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Результатом административной процедуры является прием и регистрация поступившего </w:t>
      </w:r>
      <w:r>
        <w:rPr>
          <w:szCs w:val="28"/>
        </w:rPr>
        <w:t>заяв</w:t>
      </w:r>
      <w:r w:rsidRPr="00D03837">
        <w:rPr>
          <w:szCs w:val="28"/>
        </w:rPr>
        <w:t>ления, определение ответственного испо</w:t>
      </w:r>
      <w:r>
        <w:rPr>
          <w:szCs w:val="28"/>
        </w:rPr>
        <w:t xml:space="preserve">лнителя </w:t>
      </w:r>
      <w:r w:rsidRPr="00D03837">
        <w:rPr>
          <w:szCs w:val="28"/>
        </w:rPr>
        <w:t xml:space="preserve">либо направление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отказа в приеме к рассмотрению документов.</w:t>
      </w:r>
    </w:p>
    <w:p w:rsidR="003A5CDA" w:rsidRPr="009676FF" w:rsidRDefault="003A5CDA" w:rsidP="003A5CDA">
      <w:pPr>
        <w:pStyle w:val="ConsPlusNormal0"/>
        <w:ind w:left="57" w:right="57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CDA" w:rsidRDefault="003A5CDA" w:rsidP="003A5CDA">
      <w:pPr>
        <w:pStyle w:val="ConsPlusNormal0"/>
        <w:ind w:left="57" w:right="57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_DdeLink__2951_91139366042"/>
      <w:bookmarkStart w:id="6" w:name="_Hlk8648167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667EB">
        <w:rPr>
          <w:rFonts w:ascii="Times New Roman" w:hAnsi="Times New Roman" w:cs="Times New Roman"/>
          <w:b/>
          <w:color w:val="000000"/>
          <w:sz w:val="28"/>
          <w:szCs w:val="28"/>
        </w:rPr>
        <w:t>ассмотрение (проверка) заявления и документов, необходимых для предоставления муниципальной услуги</w:t>
      </w:r>
      <w:bookmarkEnd w:id="6"/>
    </w:p>
    <w:p w:rsidR="003A5CDA" w:rsidRPr="00D03837" w:rsidRDefault="003A5CDA" w:rsidP="003A5CDA">
      <w:pPr>
        <w:pStyle w:val="ConsPlusNormal0"/>
        <w:ind w:left="57" w:right="57" w:firstLine="539"/>
        <w:jc w:val="center"/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3.13</w:t>
      </w:r>
      <w:r w:rsidRPr="00D03837">
        <w:rPr>
          <w:szCs w:val="28"/>
        </w:rPr>
        <w:t xml:space="preserve">. Основанием для начала административной процедуры является поступление зарегистрированного </w:t>
      </w:r>
      <w:r>
        <w:rPr>
          <w:szCs w:val="28"/>
        </w:rPr>
        <w:t>заяв</w:t>
      </w:r>
      <w:r w:rsidRPr="00D03837">
        <w:rPr>
          <w:szCs w:val="28"/>
        </w:rPr>
        <w:t>ления и</w:t>
      </w:r>
      <w:r>
        <w:rPr>
          <w:szCs w:val="28"/>
        </w:rPr>
        <w:t xml:space="preserve"> (или) документов</w:t>
      </w:r>
      <w:r w:rsidRPr="00D03837">
        <w:rPr>
          <w:szCs w:val="28"/>
        </w:rPr>
        <w:t xml:space="preserve"> на рассмотрение ответственному исполнителю.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по его обращению.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Ответственный исполнитель осуществляет проверку</w:t>
      </w:r>
      <w:r>
        <w:rPr>
          <w:szCs w:val="28"/>
        </w:rPr>
        <w:t xml:space="preserve"> </w:t>
      </w:r>
      <w:r w:rsidRPr="00D03837">
        <w:rPr>
          <w:szCs w:val="28"/>
        </w:rPr>
        <w:t>полноты и достоверности сведений, содержащи</w:t>
      </w:r>
      <w:r>
        <w:rPr>
          <w:szCs w:val="28"/>
        </w:rPr>
        <w:t>хся в представленных документах.</w:t>
      </w:r>
    </w:p>
    <w:p w:rsidR="003A5CDA" w:rsidRPr="005145E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</w:t>
      </w:r>
      <w:r w:rsidRPr="005145E2">
        <w:rPr>
          <w:szCs w:val="28"/>
        </w:rPr>
        <w:t>непредставлени</w:t>
      </w:r>
      <w:r>
        <w:rPr>
          <w:szCs w:val="28"/>
        </w:rPr>
        <w:t>я</w:t>
      </w:r>
      <w:r w:rsidRPr="005145E2">
        <w:rPr>
          <w:szCs w:val="28"/>
        </w:rPr>
        <w:t xml:space="preserve"> заявителем </w:t>
      </w:r>
      <w:r>
        <w:rPr>
          <w:szCs w:val="28"/>
        </w:rPr>
        <w:t xml:space="preserve">(представителем заявителя) </w:t>
      </w:r>
      <w:r w:rsidRPr="005145E2">
        <w:rPr>
          <w:szCs w:val="28"/>
        </w:rPr>
        <w:t>документ</w:t>
      </w:r>
      <w:r>
        <w:rPr>
          <w:szCs w:val="28"/>
        </w:rPr>
        <w:t>ов</w:t>
      </w:r>
      <w:r w:rsidRPr="005145E2">
        <w:rPr>
          <w:szCs w:val="28"/>
        </w:rPr>
        <w:t>, предусмотренн</w:t>
      </w:r>
      <w:r>
        <w:rPr>
          <w:szCs w:val="28"/>
        </w:rPr>
        <w:t>ых пунктом 2.8</w:t>
      </w:r>
      <w:r w:rsidRPr="005145E2">
        <w:rPr>
          <w:szCs w:val="28"/>
        </w:rPr>
        <w:t xml:space="preserve"> Административного регламента</w:t>
      </w:r>
      <w:r>
        <w:rPr>
          <w:szCs w:val="28"/>
        </w:rPr>
        <w:t>, о</w:t>
      </w:r>
      <w:r w:rsidRPr="00D03837">
        <w:rPr>
          <w:szCs w:val="28"/>
        </w:rPr>
        <w:t>тветственны</w:t>
      </w:r>
      <w:r>
        <w:rPr>
          <w:szCs w:val="28"/>
        </w:rPr>
        <w:t>м</w:t>
      </w:r>
      <w:r w:rsidRPr="00D03837">
        <w:rPr>
          <w:szCs w:val="28"/>
        </w:rPr>
        <w:t xml:space="preserve"> исполнител</w:t>
      </w:r>
      <w:r>
        <w:rPr>
          <w:szCs w:val="28"/>
        </w:rPr>
        <w:t>ем направляются ме</w:t>
      </w:r>
      <w:r w:rsidRPr="005145E2">
        <w:rPr>
          <w:szCs w:val="28"/>
        </w:rPr>
        <w:t xml:space="preserve">жведомственные запросы в течение </w:t>
      </w:r>
      <w:r>
        <w:rPr>
          <w:szCs w:val="28"/>
        </w:rPr>
        <w:t>двух</w:t>
      </w:r>
      <w:r w:rsidRPr="005145E2">
        <w:rPr>
          <w:szCs w:val="28"/>
        </w:rPr>
        <w:t xml:space="preserve"> дней со дня поступления заявления в </w:t>
      </w:r>
      <w:r>
        <w:rPr>
          <w:szCs w:val="28"/>
        </w:rPr>
        <w:t>Комиссию</w:t>
      </w:r>
      <w:r w:rsidRPr="005145E2">
        <w:rPr>
          <w:szCs w:val="28"/>
        </w:rPr>
        <w:t>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5145E2">
        <w:rPr>
          <w:rFonts w:ascii="Times New Roman" w:hAnsi="Times New Roman" w:cs="Times New Roman"/>
          <w:sz w:val="28"/>
          <w:szCs w:val="28"/>
        </w:rPr>
        <w:t>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5145E2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является направление межведомственного запрос</w:t>
      </w:r>
      <w:r>
        <w:rPr>
          <w:rFonts w:ascii="Times New Roman" w:hAnsi="Times New Roman" w:cs="Times New Roman"/>
          <w:sz w:val="28"/>
          <w:szCs w:val="28"/>
        </w:rPr>
        <w:t>а с целью получения документа и (</w:t>
      </w:r>
      <w:r w:rsidRPr="005145E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указанного административного действия не должен превышать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i/>
          <w:sz w:val="24"/>
          <w:szCs w:val="24"/>
        </w:rPr>
      </w:pPr>
      <w:r w:rsidRPr="00D03837">
        <w:rPr>
          <w:szCs w:val="28"/>
        </w:rPr>
        <w:t>3.</w:t>
      </w:r>
      <w:r>
        <w:rPr>
          <w:szCs w:val="28"/>
        </w:rPr>
        <w:t>16</w:t>
      </w:r>
      <w:r w:rsidRPr="00D03837">
        <w:rPr>
          <w:szCs w:val="28"/>
        </w:rPr>
        <w:t xml:space="preserve">. </w:t>
      </w:r>
      <w:r>
        <w:rPr>
          <w:szCs w:val="28"/>
        </w:rPr>
        <w:t xml:space="preserve">После получения по результатам межведомственных запросов документов, предусмотренных пунктом 2.8 Административного регламента, </w:t>
      </w:r>
      <w:r w:rsidRPr="00113C12">
        <w:rPr>
          <w:szCs w:val="28"/>
        </w:rPr>
        <w:t xml:space="preserve">ответственный исполнитель </w:t>
      </w:r>
      <w:r w:rsidRPr="00113C12">
        <w:t xml:space="preserve">готовит проект </w:t>
      </w:r>
      <w:r w:rsidRPr="00113C12">
        <w:rPr>
          <w:szCs w:val="28"/>
        </w:rPr>
        <w:t xml:space="preserve">письма с предложением о назначении публичных слушаний или общественных обсуждений за подписью </w:t>
      </w:r>
      <w:r w:rsidR="00B57822">
        <w:rPr>
          <w:szCs w:val="28"/>
        </w:rPr>
        <w:t>председателя Комиссии</w:t>
      </w:r>
      <w:r w:rsidRPr="00113C12">
        <w:rPr>
          <w:i/>
          <w:sz w:val="24"/>
          <w:szCs w:val="24"/>
        </w:rPr>
        <w:t xml:space="preserve"> </w:t>
      </w:r>
      <w:r w:rsidRPr="00113C12">
        <w:rPr>
          <w:szCs w:val="28"/>
        </w:rPr>
        <w:t xml:space="preserve">с приложением проекта постановления </w:t>
      </w:r>
      <w:r w:rsidRPr="00113C12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13C12">
        <w:rPr>
          <w:szCs w:val="28"/>
        </w:rPr>
        <w:t xml:space="preserve">, копий заявления заявителя (представителя заявителя) и документов, полученных по результатам межведомственных запросов, предусмотренных пунктом 2.8 Административного регламента, </w:t>
      </w:r>
      <w:r w:rsidRPr="00113C12">
        <w:t xml:space="preserve">и передает на подпись </w:t>
      </w:r>
      <w:r w:rsidR="00B57822">
        <w:t>председателю Комиссии.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13C12">
        <w:rPr>
          <w:szCs w:val="28"/>
        </w:rPr>
        <w:t>3.17.</w:t>
      </w:r>
      <w:r w:rsidRPr="00113C12">
        <w:rPr>
          <w:i/>
          <w:sz w:val="24"/>
          <w:szCs w:val="24"/>
        </w:rPr>
        <w:t xml:space="preserve"> </w:t>
      </w:r>
      <w:r w:rsidR="00B57822" w:rsidRPr="00B57822">
        <w:rPr>
          <w:szCs w:val="28"/>
        </w:rPr>
        <w:t>П</w:t>
      </w:r>
      <w:r w:rsidRPr="00B57822">
        <w:rPr>
          <w:szCs w:val="28"/>
        </w:rPr>
        <w:t>редседател</w:t>
      </w:r>
      <w:r w:rsidR="00B57822" w:rsidRPr="00B57822">
        <w:rPr>
          <w:szCs w:val="28"/>
        </w:rPr>
        <w:t xml:space="preserve">ь </w:t>
      </w:r>
      <w:r w:rsidRPr="00B57822">
        <w:rPr>
          <w:szCs w:val="28"/>
        </w:rPr>
        <w:t>Комиссии</w:t>
      </w:r>
      <w:r w:rsidRPr="00113C12">
        <w:rPr>
          <w:szCs w:val="28"/>
        </w:rPr>
        <w:t xml:space="preserve"> рассматривает подготовленный проект письма и подписывает его. 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13C12">
        <w:rPr>
          <w:szCs w:val="28"/>
        </w:rPr>
        <w:t>В случае несогласия с подготовленным проектов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3A5CDA" w:rsidRPr="00163F2E" w:rsidRDefault="003A5CDA" w:rsidP="003A5CDA">
      <w:pPr>
        <w:pStyle w:val="a0"/>
        <w:spacing w:after="0"/>
        <w:ind w:firstLine="567"/>
        <w:jc w:val="both"/>
      </w:pPr>
      <w:r w:rsidRPr="00113C12">
        <w:rPr>
          <w:szCs w:val="28"/>
        </w:rPr>
        <w:t xml:space="preserve">3.18. Результатом административной процедуры является </w:t>
      </w:r>
      <w:r w:rsidRPr="00113C12">
        <w:t xml:space="preserve">направление письма </w:t>
      </w:r>
      <w:r w:rsidRPr="00113C12">
        <w:rPr>
          <w:szCs w:val="28"/>
        </w:rPr>
        <w:t xml:space="preserve">с предложением о назначении публичных слушаний или общественных обсуждений на имя </w:t>
      </w:r>
      <w:r w:rsidR="00513E6B">
        <w:rPr>
          <w:szCs w:val="28"/>
        </w:rPr>
        <w:t>Главы городского поселения «Идрица»</w:t>
      </w:r>
      <w:r w:rsidRPr="00113C12">
        <w:rPr>
          <w:i/>
          <w:sz w:val="24"/>
          <w:szCs w:val="24"/>
        </w:rPr>
        <w:t xml:space="preserve"> </w:t>
      </w:r>
      <w:r w:rsidRPr="00113C12">
        <w:rPr>
          <w:szCs w:val="28"/>
        </w:rPr>
        <w:t xml:space="preserve">за подписью </w:t>
      </w:r>
      <w:r w:rsidR="00B57822">
        <w:rPr>
          <w:szCs w:val="28"/>
        </w:rPr>
        <w:t>председателя Комиссии</w:t>
      </w:r>
      <w:r w:rsidRPr="00163F2E">
        <w:rPr>
          <w:i/>
          <w:sz w:val="24"/>
          <w:szCs w:val="24"/>
        </w:rPr>
        <w:t xml:space="preserve"> </w:t>
      </w:r>
      <w:r w:rsidRPr="00163F2E">
        <w:rPr>
          <w:szCs w:val="28"/>
        </w:rPr>
        <w:t xml:space="preserve">с приложением проекта постановления </w:t>
      </w:r>
      <w:r w:rsidRPr="00163F2E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63F2E">
        <w:rPr>
          <w:szCs w:val="28"/>
        </w:rPr>
        <w:t xml:space="preserve">, копий заявления заявителя </w:t>
      </w:r>
      <w:r>
        <w:rPr>
          <w:szCs w:val="28"/>
        </w:rPr>
        <w:t xml:space="preserve">(представителя заявителя) </w:t>
      </w:r>
      <w:r w:rsidRPr="00163F2E">
        <w:rPr>
          <w:szCs w:val="28"/>
        </w:rPr>
        <w:t>и документов, полученных по результатам межведомственных запросов, предусмотренных пунктом 2.8 Административного регламента</w:t>
      </w:r>
      <w:r w:rsidRPr="00163F2E">
        <w:t xml:space="preserve">, с одновременным уведомлением заявителя </w:t>
      </w:r>
      <w:r>
        <w:rPr>
          <w:szCs w:val="28"/>
        </w:rPr>
        <w:t xml:space="preserve">(представителя заявителя) </w:t>
      </w:r>
      <w:r w:rsidRPr="00163F2E">
        <w:t>об этом способом, указанным им в заявлении, с соблюдением срока административной процедуры, предусмотренного пунктом 3.19 Административного регламента.</w:t>
      </w:r>
    </w:p>
    <w:p w:rsidR="003A5CDA" w:rsidRPr="00163F2E" w:rsidRDefault="003A5CDA" w:rsidP="003A5CDA">
      <w:pPr>
        <w:spacing w:after="1" w:line="280" w:lineRule="atLeast"/>
        <w:ind w:firstLine="540"/>
        <w:jc w:val="both"/>
        <w:rPr>
          <w:color w:val="000000"/>
          <w:szCs w:val="28"/>
        </w:rPr>
      </w:pPr>
      <w:r w:rsidRPr="00163F2E">
        <w:rPr>
          <w:color w:val="000000"/>
          <w:szCs w:val="28"/>
        </w:rPr>
        <w:t>3.19. Максимальный срок выполнения административной процедуры составляет 1</w:t>
      </w:r>
      <w:r>
        <w:rPr>
          <w:color w:val="000000"/>
          <w:szCs w:val="28"/>
        </w:rPr>
        <w:t>0</w:t>
      </w:r>
      <w:r w:rsidRPr="00163F2E">
        <w:rPr>
          <w:color w:val="000000"/>
          <w:szCs w:val="28"/>
        </w:rPr>
        <w:t xml:space="preserve"> дней</w:t>
      </w:r>
      <w:r>
        <w:rPr>
          <w:color w:val="000000"/>
          <w:szCs w:val="28"/>
        </w:rPr>
        <w:t>, следующие за днем п</w:t>
      </w:r>
      <w:r w:rsidRPr="00A1010F">
        <w:rPr>
          <w:color w:val="000000"/>
          <w:szCs w:val="28"/>
        </w:rPr>
        <w:t>рием</w:t>
      </w:r>
      <w:r>
        <w:rPr>
          <w:color w:val="000000"/>
          <w:szCs w:val="28"/>
        </w:rPr>
        <w:t>а</w:t>
      </w:r>
      <w:r w:rsidRPr="00A1010F">
        <w:rPr>
          <w:color w:val="000000"/>
          <w:szCs w:val="28"/>
        </w:rPr>
        <w:t xml:space="preserve"> и регистраци</w:t>
      </w:r>
      <w:r>
        <w:rPr>
          <w:color w:val="000000"/>
          <w:szCs w:val="28"/>
        </w:rPr>
        <w:t>и</w:t>
      </w:r>
      <w:r w:rsidRPr="00A1010F">
        <w:rPr>
          <w:color w:val="000000"/>
          <w:szCs w:val="28"/>
        </w:rPr>
        <w:t xml:space="preserve"> заявления и (или)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  <w:r w:rsidRPr="00163F2E">
        <w:rPr>
          <w:color w:val="000000"/>
          <w:szCs w:val="28"/>
        </w:rPr>
        <w:t xml:space="preserve"> </w:t>
      </w:r>
    </w:p>
    <w:p w:rsidR="003A5CDA" w:rsidRPr="00163F2E" w:rsidRDefault="003A5CDA" w:rsidP="003A5CDA">
      <w:pPr>
        <w:spacing w:after="1" w:line="280" w:lineRule="atLeast"/>
        <w:ind w:firstLine="540"/>
        <w:jc w:val="both"/>
        <w:rPr>
          <w:color w:val="000000"/>
          <w:szCs w:val="28"/>
        </w:rPr>
      </w:pPr>
    </w:p>
    <w:p w:rsidR="003A5CDA" w:rsidRPr="00163F2E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8648324"/>
      <w:r w:rsidRPr="00163F2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163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общественных обсуждений или </w:t>
      </w:r>
      <w:r w:rsidRPr="00163F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bookmarkEnd w:id="7"/>
    <w:p w:rsidR="003A5CDA" w:rsidRPr="00163F2E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163F2E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63F2E">
        <w:rPr>
          <w:szCs w:val="28"/>
        </w:rPr>
        <w:t xml:space="preserve">3.20. Основанием для начала административной процедуры является поступление </w:t>
      </w:r>
      <w:r w:rsidRPr="00163F2E">
        <w:t xml:space="preserve">письма </w:t>
      </w:r>
      <w:r w:rsidRPr="00163F2E">
        <w:rPr>
          <w:szCs w:val="28"/>
        </w:rPr>
        <w:t xml:space="preserve">с предложением о назначении публичных слушаний или общественных обсуждений за подписью </w:t>
      </w:r>
      <w:r w:rsidR="00B57822">
        <w:rPr>
          <w:szCs w:val="28"/>
        </w:rPr>
        <w:t>председателя Комиссии</w:t>
      </w:r>
      <w:r w:rsidRPr="00163F2E">
        <w:rPr>
          <w:i/>
          <w:sz w:val="24"/>
          <w:szCs w:val="24"/>
        </w:rPr>
        <w:t xml:space="preserve"> </w:t>
      </w:r>
      <w:r w:rsidRPr="00163F2E">
        <w:rPr>
          <w:szCs w:val="28"/>
        </w:rPr>
        <w:t xml:space="preserve">с приложением проекта постановления </w:t>
      </w:r>
      <w:r w:rsidRPr="00163F2E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63F2E">
        <w:rPr>
          <w:szCs w:val="28"/>
        </w:rPr>
        <w:t>, копий заявления заявителя</w:t>
      </w:r>
      <w:r>
        <w:rPr>
          <w:szCs w:val="28"/>
        </w:rPr>
        <w:t xml:space="preserve"> (представителя заявителя) </w:t>
      </w:r>
      <w:r w:rsidRPr="00163F2E">
        <w:rPr>
          <w:szCs w:val="28"/>
        </w:rPr>
        <w:t xml:space="preserve">и документов, полученных по результатам межведомственных запросов, предусмотренных пунктом 2.8 </w:t>
      </w:r>
      <w:r w:rsidRPr="00163F2E">
        <w:rPr>
          <w:szCs w:val="28"/>
        </w:rPr>
        <w:lastRenderedPageBreak/>
        <w:t xml:space="preserve">Административного регламента, главе </w:t>
      </w:r>
      <w:r w:rsidR="00513E6B">
        <w:rPr>
          <w:szCs w:val="28"/>
        </w:rPr>
        <w:t>городского поселения «Идрица»</w:t>
      </w:r>
      <w:r w:rsidRPr="00163F2E">
        <w:t xml:space="preserve"> для проведения публичных слушаний или общественных обсуждений.</w:t>
      </w:r>
    </w:p>
    <w:p w:rsidR="003A5CDA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163F2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или </w:t>
      </w:r>
      <w:r w:rsidRPr="00163F2E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в </w:t>
      </w:r>
      <w:r>
        <w:rPr>
          <w:rFonts w:ascii="Times New Roman" w:hAnsi="Times New Roman" w:cs="Times New Roman"/>
          <w:sz w:val="28"/>
          <w:szCs w:val="28"/>
        </w:rPr>
        <w:t>порядке, предусмотренном статьей 5.1 ГрК РФ</w:t>
      </w:r>
      <w:r w:rsidRPr="00A757F6">
        <w:rPr>
          <w:rFonts w:ascii="Times New Roman" w:hAnsi="Times New Roman" w:cs="Times New Roman"/>
          <w:sz w:val="28"/>
          <w:szCs w:val="28"/>
        </w:rPr>
        <w:t xml:space="preserve"> с учетом положений статьи 39 </w:t>
      </w:r>
      <w:r>
        <w:rPr>
          <w:rFonts w:ascii="Times New Roman" w:hAnsi="Times New Roman" w:cs="Times New Roman"/>
          <w:sz w:val="28"/>
          <w:szCs w:val="28"/>
        </w:rPr>
        <w:t>ГрК РФ.</w:t>
      </w:r>
    </w:p>
    <w:p w:rsidR="003A5CDA" w:rsidRPr="00537A08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F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537A08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</w:t>
      </w:r>
      <w:r w:rsidRPr="00537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A0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57822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537A08">
        <w:rPr>
          <w:rFonts w:ascii="Times New Roman" w:hAnsi="Times New Roman"/>
          <w:i/>
          <w:sz w:val="24"/>
          <w:szCs w:val="24"/>
        </w:rPr>
        <w:t xml:space="preserve"> </w:t>
      </w:r>
      <w:r w:rsidRPr="00537A08"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или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015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</w:t>
      </w:r>
      <w:r w:rsidRPr="00B354B8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</w:t>
      </w:r>
      <w:r w:rsidRPr="00537A08">
        <w:rPr>
          <w:rFonts w:ascii="Times New Roman" w:hAnsi="Times New Roman" w:cs="Times New Roman"/>
          <w:sz w:val="28"/>
          <w:szCs w:val="28"/>
        </w:rPr>
        <w:t xml:space="preserve"> не позднее чем через три дней со дня их проведения.</w:t>
      </w:r>
    </w:p>
    <w:p w:rsidR="003A5CDA" w:rsidRPr="00537A08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7A08">
        <w:rPr>
          <w:rFonts w:ascii="Times New Roman" w:hAnsi="Times New Roman" w:cs="Times New Roman"/>
          <w:sz w:val="28"/>
          <w:szCs w:val="28"/>
        </w:rPr>
        <w:t xml:space="preserve">1. Максимальный срок выполнения административной процедуры составляет не более </w:t>
      </w:r>
      <w:r w:rsidR="008B1CCC">
        <w:rPr>
          <w:rFonts w:ascii="Times New Roman" w:hAnsi="Times New Roman" w:cs="Times New Roman"/>
          <w:sz w:val="28"/>
          <w:szCs w:val="28"/>
        </w:rPr>
        <w:t xml:space="preserve">40 </w:t>
      </w:r>
      <w:r w:rsidRPr="00537A0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A1010F">
        <w:t xml:space="preserve"> </w:t>
      </w:r>
      <w:r w:rsidRPr="00A1010F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р</w:t>
      </w:r>
      <w:r w:rsidRPr="00A1010F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10F">
        <w:rPr>
          <w:rFonts w:ascii="Times New Roman" w:hAnsi="Times New Roman" w:cs="Times New Roman"/>
          <w:sz w:val="28"/>
          <w:szCs w:val="28"/>
        </w:rPr>
        <w:t xml:space="preserve"> (проверк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10F">
        <w:rPr>
          <w:rFonts w:ascii="Times New Roman" w:hAnsi="Times New Roman" w:cs="Times New Roman"/>
          <w:sz w:val="28"/>
          <w:szCs w:val="28"/>
        </w:rPr>
        <w:t>)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DA" w:rsidRPr="00AD31F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37A08">
        <w:rPr>
          <w:rFonts w:ascii="Times New Roman" w:hAnsi="Times New Roman" w:cs="Times New Roman"/>
          <w:sz w:val="28"/>
          <w:szCs w:val="28"/>
        </w:rPr>
        <w:t xml:space="preserve">2. Результатом административной процедуры является поступление </w:t>
      </w:r>
      <w:r w:rsidR="00B57822">
        <w:rPr>
          <w:rFonts w:ascii="Times New Roman" w:hAnsi="Times New Roman" w:cs="Times New Roman"/>
          <w:sz w:val="28"/>
          <w:szCs w:val="28"/>
        </w:rPr>
        <w:t>председателю</w:t>
      </w:r>
      <w:r w:rsidR="00D10E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37A08">
        <w:rPr>
          <w:rFonts w:ascii="Times New Roman" w:hAnsi="Times New Roman"/>
          <w:i/>
          <w:sz w:val="24"/>
          <w:szCs w:val="24"/>
        </w:rPr>
        <w:t xml:space="preserve"> </w:t>
      </w:r>
      <w:r w:rsidRPr="00537A08">
        <w:rPr>
          <w:rFonts w:ascii="Times New Roman" w:hAnsi="Times New Roman"/>
          <w:sz w:val="28"/>
          <w:szCs w:val="28"/>
        </w:rPr>
        <w:t>заключения</w:t>
      </w:r>
      <w:r w:rsidRPr="003C44DF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015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</w:t>
      </w:r>
      <w:r w:rsidRPr="00B354B8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</w:t>
      </w:r>
      <w:r w:rsidRPr="003C44DF">
        <w:rPr>
          <w:rFonts w:ascii="Times New Roman" w:hAnsi="Times New Roman" w:cs="Times New Roman"/>
          <w:sz w:val="28"/>
          <w:szCs w:val="28"/>
        </w:rPr>
        <w:t>.</w:t>
      </w:r>
    </w:p>
    <w:p w:rsidR="003A5CDA" w:rsidRPr="00AD31F2" w:rsidRDefault="003A5CDA" w:rsidP="003A5CDA">
      <w:pPr>
        <w:pStyle w:val="ConsPlusNormal0"/>
        <w:ind w:left="57"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AD31F2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F2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5957E8">
        <w:rPr>
          <w:rFonts w:ascii="Times New Roman" w:hAnsi="Times New Roman" w:cs="Times New Roman"/>
          <w:b/>
          <w:sz w:val="28"/>
          <w:szCs w:val="28"/>
        </w:rPr>
        <w:t xml:space="preserve">постановления о предоставлении разрешения на отклонение от предельных параметров </w:t>
      </w:r>
      <w:r w:rsidRPr="00533E2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533E2A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  <w:r w:rsidRPr="005957E8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</w:t>
      </w:r>
    </w:p>
    <w:p w:rsidR="003A5CDA" w:rsidRPr="00AD31F2" w:rsidRDefault="003A5CDA" w:rsidP="003A5CDA">
      <w:pPr>
        <w:pStyle w:val="ConsPlusNormal0"/>
        <w:ind w:firstLine="540"/>
        <w:jc w:val="center"/>
      </w:pPr>
    </w:p>
    <w:p w:rsidR="003A5CDA" w:rsidRPr="00873202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3.23</w:t>
      </w:r>
      <w:r w:rsidRPr="00AD31F2">
        <w:rPr>
          <w:szCs w:val="28"/>
        </w:rPr>
        <w:t>. Основанием для начала админ</w:t>
      </w:r>
      <w:r>
        <w:rPr>
          <w:szCs w:val="28"/>
        </w:rPr>
        <w:t xml:space="preserve">истративной процедуры является </w:t>
      </w:r>
      <w:r w:rsidRPr="00873202">
        <w:rPr>
          <w:szCs w:val="28"/>
        </w:rPr>
        <w:t>поступление</w:t>
      </w:r>
      <w:r w:rsidR="00D10E7B">
        <w:rPr>
          <w:szCs w:val="28"/>
        </w:rPr>
        <w:t xml:space="preserve"> председателю Комиссии</w:t>
      </w:r>
      <w:r w:rsidRPr="00873202">
        <w:rPr>
          <w:i/>
          <w:sz w:val="24"/>
          <w:szCs w:val="24"/>
        </w:rPr>
        <w:t xml:space="preserve"> </w:t>
      </w:r>
      <w:r w:rsidRPr="00873202">
        <w:rPr>
          <w:szCs w:val="28"/>
        </w:rPr>
        <w:t xml:space="preserve">заключения о результатах общественных обсуждений или публичных слушаний по проекту </w:t>
      </w:r>
      <w:r w:rsidRPr="005957E8">
        <w:rPr>
          <w:szCs w:val="28"/>
        </w:rPr>
        <w:t>постановления о предоставлении разрешения на отклонение от предельных параметров</w:t>
      </w:r>
      <w:r w:rsidRPr="00873202">
        <w:rPr>
          <w:szCs w:val="28"/>
        </w:rPr>
        <w:t>, который в свою очередь в течение 1 дня со дня поступления такого документа передает их ответственному исполнителю для организации рассмотрения заявления заявителя</w:t>
      </w:r>
      <w:r>
        <w:rPr>
          <w:szCs w:val="28"/>
        </w:rPr>
        <w:t xml:space="preserve"> (представителя заявителя) </w:t>
      </w:r>
      <w:r w:rsidRPr="00873202">
        <w:rPr>
          <w:szCs w:val="28"/>
        </w:rPr>
        <w:t xml:space="preserve"> на заседани</w:t>
      </w:r>
      <w:r>
        <w:rPr>
          <w:szCs w:val="28"/>
        </w:rPr>
        <w:t>и Комиссии.</w:t>
      </w:r>
      <w:r w:rsidRPr="00873202">
        <w:rPr>
          <w:szCs w:val="28"/>
        </w:rPr>
        <w:t xml:space="preserve"> </w:t>
      </w:r>
    </w:p>
    <w:p w:rsidR="003A5CDA" w:rsidRPr="00AD31F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02">
        <w:rPr>
          <w:rFonts w:ascii="Times New Roman" w:hAnsi="Times New Roman" w:cs="Times New Roman"/>
          <w:sz w:val="28"/>
          <w:szCs w:val="28"/>
        </w:rPr>
        <w:t xml:space="preserve">3.24. По итогам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73202">
        <w:rPr>
          <w:rFonts w:ascii="Times New Roman" w:hAnsi="Times New Roman"/>
          <w:sz w:val="28"/>
          <w:szCs w:val="28"/>
        </w:rPr>
        <w:t xml:space="preserve">готовятся </w:t>
      </w:r>
      <w:r w:rsidRPr="00873202">
        <w:rPr>
          <w:rFonts w:ascii="Times New Roman" w:hAnsi="Times New Roman" w:cs="Times New Roman"/>
          <w:sz w:val="28"/>
          <w:szCs w:val="28"/>
        </w:rPr>
        <w:t xml:space="preserve">рекомендации о предоставлении </w:t>
      </w:r>
      <w:r w:rsidRPr="005957E8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873202">
        <w:rPr>
          <w:rFonts w:ascii="Times New Roman" w:hAnsi="Times New Roman" w:cs="Times New Roman"/>
          <w:sz w:val="28"/>
          <w:szCs w:val="28"/>
        </w:rPr>
        <w:t>, которые направляются главе Администрации.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AD31F2">
        <w:rPr>
          <w:szCs w:val="28"/>
        </w:rPr>
        <w:t>3</w:t>
      </w:r>
      <w:r>
        <w:rPr>
          <w:szCs w:val="28"/>
        </w:rPr>
        <w:t>.25</w:t>
      </w:r>
      <w:r w:rsidRPr="00AD31F2">
        <w:rPr>
          <w:szCs w:val="28"/>
        </w:rPr>
        <w:t>. Ответственный исполнитель с учетом оснований для отказа в выдаче результата муниципальной услуги, предусмотренных пунктом 2.1</w:t>
      </w:r>
      <w:r>
        <w:rPr>
          <w:szCs w:val="28"/>
        </w:rPr>
        <w:t>1</w:t>
      </w:r>
      <w:r w:rsidRPr="00AD31F2">
        <w:rPr>
          <w:szCs w:val="28"/>
        </w:rPr>
        <w:t xml:space="preserve"> Административного регламента, подготавливает проект </w:t>
      </w:r>
      <w:r>
        <w:rPr>
          <w:szCs w:val="28"/>
        </w:rPr>
        <w:t xml:space="preserve">постановления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color w:val="000000"/>
          <w:szCs w:val="28"/>
        </w:rPr>
        <w:t>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>
        <w:rPr>
          <w:szCs w:val="28"/>
        </w:rPr>
        <w:t>3.26</w:t>
      </w:r>
      <w:r w:rsidRPr="00AD31F2">
        <w:rPr>
          <w:szCs w:val="28"/>
        </w:rPr>
        <w:t>. Проект поста</w:t>
      </w:r>
      <w:r>
        <w:rPr>
          <w:szCs w:val="28"/>
        </w:rPr>
        <w:t>новления, указанный в пункте 3.25</w:t>
      </w:r>
      <w:r w:rsidRPr="00AD31F2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AD31F2">
        <w:rPr>
          <w:szCs w:val="28"/>
        </w:rPr>
        <w:t xml:space="preserve"> оформляется в двух экземплярах.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3.27</w:t>
      </w:r>
      <w:r w:rsidRPr="00AD31F2">
        <w:rPr>
          <w:szCs w:val="28"/>
        </w:rPr>
        <w:t>. Подготовленны</w:t>
      </w:r>
      <w:r>
        <w:rPr>
          <w:szCs w:val="28"/>
        </w:rPr>
        <w:t>й</w:t>
      </w:r>
      <w:r w:rsidRPr="00AD31F2">
        <w:rPr>
          <w:szCs w:val="28"/>
        </w:rPr>
        <w:t xml:space="preserve"> проект </w:t>
      </w:r>
      <w:r>
        <w:rPr>
          <w:szCs w:val="28"/>
        </w:rPr>
        <w:t>постановления, указанный в пункте 3.25</w:t>
      </w:r>
      <w:r w:rsidRPr="00AD31F2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AD31F2">
        <w:rPr>
          <w:szCs w:val="28"/>
        </w:rPr>
        <w:t xml:space="preserve"> вместе с </w:t>
      </w:r>
      <w:r>
        <w:rPr>
          <w:szCs w:val="28"/>
        </w:rPr>
        <w:t xml:space="preserve">заявлением заявителя </w:t>
      </w:r>
      <w:r>
        <w:rPr>
          <w:szCs w:val="28"/>
        </w:rPr>
        <w:lastRenderedPageBreak/>
        <w:t>(представителем заявителя) и документами, предусмотренными пунктом 2.8 Административного регламента</w:t>
      </w:r>
      <w:r w:rsidRPr="00AD31F2">
        <w:rPr>
          <w:szCs w:val="28"/>
        </w:rPr>
        <w:t xml:space="preserve">, с </w:t>
      </w:r>
      <w:r w:rsidRPr="0008740B">
        <w:rPr>
          <w:szCs w:val="28"/>
        </w:rPr>
        <w:t xml:space="preserve">приложением рекомендаций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08740B">
        <w:rPr>
          <w:szCs w:val="28"/>
        </w:rPr>
        <w:t xml:space="preserve"> с указанием причин принятого решения, </w:t>
      </w:r>
      <w:r>
        <w:rPr>
          <w:szCs w:val="28"/>
        </w:rPr>
        <w:t>заключения</w:t>
      </w:r>
      <w:r w:rsidRPr="003C44DF">
        <w:rPr>
          <w:szCs w:val="28"/>
        </w:rPr>
        <w:t xml:space="preserve"> о результатах общественных обсуждений или публичных слушаний по проекту </w:t>
      </w:r>
      <w:r>
        <w:rPr>
          <w:szCs w:val="28"/>
        </w:rPr>
        <w:t xml:space="preserve">постановления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</w:t>
      </w:r>
      <w:r w:rsidRPr="00AD31F2">
        <w:rPr>
          <w:szCs w:val="28"/>
        </w:rPr>
        <w:t>, направляются ответственным</w:t>
      </w:r>
      <w:r>
        <w:rPr>
          <w:szCs w:val="28"/>
        </w:rPr>
        <w:t xml:space="preserve"> исполнителем на подпись главе А</w:t>
      </w:r>
      <w:r w:rsidRPr="00AD31F2">
        <w:rPr>
          <w:szCs w:val="28"/>
        </w:rPr>
        <w:t>дминистрации.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Глава А</w:t>
      </w:r>
      <w:r w:rsidRPr="00AD31F2">
        <w:rPr>
          <w:szCs w:val="28"/>
        </w:rPr>
        <w:t>дминистрации рассматривает подготовленны</w:t>
      </w:r>
      <w:r>
        <w:rPr>
          <w:szCs w:val="28"/>
        </w:rPr>
        <w:t>й</w:t>
      </w:r>
      <w:r w:rsidRPr="00AD31F2">
        <w:rPr>
          <w:szCs w:val="28"/>
        </w:rPr>
        <w:t xml:space="preserve"> проект документ</w:t>
      </w:r>
      <w:r>
        <w:rPr>
          <w:szCs w:val="28"/>
        </w:rPr>
        <w:t>а</w:t>
      </w:r>
      <w:r w:rsidRPr="00AD31F2">
        <w:rPr>
          <w:szCs w:val="28"/>
        </w:rPr>
        <w:t xml:space="preserve"> и подписывает </w:t>
      </w:r>
      <w:r>
        <w:rPr>
          <w:szCs w:val="28"/>
        </w:rPr>
        <w:t>его</w:t>
      </w:r>
      <w:r w:rsidRPr="00AD31F2">
        <w:rPr>
          <w:szCs w:val="28"/>
        </w:rPr>
        <w:t>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 w:rsidRPr="00AD31F2">
        <w:rPr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>
        <w:rPr>
          <w:szCs w:val="28"/>
        </w:rPr>
        <w:t>3.28</w:t>
      </w:r>
      <w:r w:rsidRPr="00AD31F2">
        <w:rPr>
          <w:szCs w:val="28"/>
        </w:rPr>
        <w:t xml:space="preserve">. Результатом административной процедуры является подписанное </w:t>
      </w:r>
      <w:r>
        <w:rPr>
          <w:szCs w:val="28"/>
        </w:rPr>
        <w:t xml:space="preserve">постановление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AD31F2">
        <w:rPr>
          <w:szCs w:val="28"/>
        </w:rPr>
        <w:t>.</w:t>
      </w:r>
    </w:p>
    <w:p w:rsidR="003A5CDA" w:rsidRPr="00873202" w:rsidRDefault="003A5CDA" w:rsidP="003A5CD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3.29</w:t>
      </w:r>
      <w:r w:rsidRPr="00AD31F2">
        <w:rPr>
          <w:color w:val="000000"/>
          <w:szCs w:val="28"/>
        </w:rPr>
        <w:t>. Максимальный срок выполне</w:t>
      </w:r>
      <w:r>
        <w:rPr>
          <w:color w:val="000000"/>
          <w:szCs w:val="28"/>
        </w:rPr>
        <w:t xml:space="preserve">ния административной процедуры </w:t>
      </w:r>
      <w:r w:rsidRPr="00873202">
        <w:rPr>
          <w:color w:val="000000"/>
          <w:szCs w:val="28"/>
        </w:rPr>
        <w:t>составляет</w:t>
      </w:r>
      <w:r w:rsidRPr="00873202">
        <w:rPr>
          <w:szCs w:val="28"/>
        </w:rPr>
        <w:t xml:space="preserve"> </w:t>
      </w:r>
      <w:r w:rsidRPr="00873202">
        <w:rPr>
          <w:color w:val="000000"/>
          <w:szCs w:val="28"/>
        </w:rPr>
        <w:t>три дня</w:t>
      </w:r>
      <w:r>
        <w:rPr>
          <w:color w:val="000000"/>
          <w:szCs w:val="28"/>
        </w:rPr>
        <w:t>, следующих за днем окончания административной процедуры</w:t>
      </w:r>
      <w:r w:rsidRPr="00A1010F">
        <w:t xml:space="preserve"> </w:t>
      </w:r>
      <w:r>
        <w:rPr>
          <w:color w:val="000000"/>
          <w:szCs w:val="28"/>
        </w:rPr>
        <w:t>п</w:t>
      </w:r>
      <w:r w:rsidRPr="00A1010F">
        <w:rPr>
          <w:color w:val="000000"/>
          <w:szCs w:val="28"/>
        </w:rPr>
        <w:t>роведени</w:t>
      </w:r>
      <w:r>
        <w:rPr>
          <w:color w:val="000000"/>
          <w:szCs w:val="28"/>
        </w:rPr>
        <w:t>я</w:t>
      </w:r>
      <w:r w:rsidRPr="00A1010F">
        <w:rPr>
          <w:color w:val="000000"/>
          <w:szCs w:val="28"/>
        </w:rPr>
        <w:t xml:space="preserve"> общественных обсуждений или публичных слушаний</w:t>
      </w:r>
      <w:r>
        <w:rPr>
          <w:color w:val="000000"/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</w:p>
    <w:p w:rsidR="003A5CDA" w:rsidRPr="009676FF" w:rsidRDefault="003A5CDA" w:rsidP="003A5CDA">
      <w:pPr>
        <w:pStyle w:val="a0"/>
        <w:spacing w:after="0"/>
        <w:ind w:firstLine="567"/>
        <w:jc w:val="center"/>
        <w:rPr>
          <w:b/>
          <w:szCs w:val="28"/>
        </w:rPr>
      </w:pPr>
      <w:r w:rsidRPr="009676FF">
        <w:rPr>
          <w:b/>
          <w:szCs w:val="28"/>
        </w:rPr>
        <w:t>Выдача результата муниципальной услуги</w:t>
      </w:r>
    </w:p>
    <w:p w:rsidR="003A5CDA" w:rsidRPr="00D03837" w:rsidRDefault="003A5CDA" w:rsidP="003A5CDA">
      <w:pPr>
        <w:pStyle w:val="a0"/>
        <w:spacing w:after="0"/>
        <w:ind w:firstLine="567"/>
        <w:jc w:val="center"/>
        <w:rPr>
          <w:szCs w:val="28"/>
        </w:rPr>
      </w:pPr>
    </w:p>
    <w:p w:rsidR="003A5CDA" w:rsidRPr="00D03837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3.30</w:t>
      </w:r>
      <w:r w:rsidRPr="00D03837">
        <w:rPr>
          <w:szCs w:val="28"/>
        </w:rPr>
        <w:t>. Основанием для начала административн</w:t>
      </w:r>
      <w:r>
        <w:rPr>
          <w:szCs w:val="28"/>
        </w:rPr>
        <w:t>ой процедуры является подписанное</w:t>
      </w:r>
      <w:r w:rsidRPr="00D03837">
        <w:rPr>
          <w:szCs w:val="28"/>
        </w:rPr>
        <w:t xml:space="preserve"> </w:t>
      </w:r>
      <w:r>
        <w:rPr>
          <w:szCs w:val="28"/>
        </w:rPr>
        <w:t>главой Администрации постановление</w:t>
      </w:r>
      <w:r w:rsidRPr="00D03837">
        <w:rPr>
          <w:szCs w:val="28"/>
        </w:rPr>
        <w:t>, указанн</w:t>
      </w:r>
      <w:r>
        <w:rPr>
          <w:szCs w:val="28"/>
        </w:rPr>
        <w:t>ое</w:t>
      </w:r>
      <w:r w:rsidRPr="00D03837">
        <w:rPr>
          <w:szCs w:val="28"/>
        </w:rPr>
        <w:t xml:space="preserve"> в пункте </w:t>
      </w:r>
      <w:r w:rsidRPr="00A159C8">
        <w:rPr>
          <w:szCs w:val="28"/>
        </w:rPr>
        <w:t>3.28</w:t>
      </w:r>
      <w:r w:rsidRPr="00D03837">
        <w:rPr>
          <w:szCs w:val="28"/>
        </w:rPr>
        <w:t xml:space="preserve"> Административного регламента.</w:t>
      </w:r>
    </w:p>
    <w:p w:rsidR="003A5CDA" w:rsidRPr="00163F2E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3.3</w:t>
      </w:r>
      <w:r w:rsidRPr="00D03837">
        <w:rPr>
          <w:szCs w:val="28"/>
        </w:rPr>
        <w:t xml:space="preserve">1. Результат предоставления муниципальной услуги выдается </w:t>
      </w:r>
      <w:r w:rsidRPr="00163F2E">
        <w:rPr>
          <w:szCs w:val="28"/>
        </w:rPr>
        <w:t xml:space="preserve">непосредственно заявителю </w:t>
      </w:r>
      <w:r>
        <w:rPr>
          <w:szCs w:val="28"/>
        </w:rPr>
        <w:t xml:space="preserve">(представителю заявителя) </w:t>
      </w:r>
      <w:r w:rsidRPr="00163F2E">
        <w:rPr>
          <w:szCs w:val="28"/>
        </w:rPr>
        <w:t>либо направляются им способом, указанным в заявлении, в течение двух дней, предшествующих последнему дню срока, предусмотренного пунктом 2.4. Административного регламента.</w:t>
      </w:r>
    </w:p>
    <w:p w:rsidR="003A5CDA" w:rsidRPr="00D03837" w:rsidRDefault="003A5CDA" w:rsidP="003A5CDA">
      <w:pPr>
        <w:ind w:firstLine="709"/>
        <w:jc w:val="both"/>
        <w:rPr>
          <w:szCs w:val="28"/>
        </w:rPr>
      </w:pPr>
      <w:r w:rsidRPr="00163F2E">
        <w:rPr>
          <w:szCs w:val="28"/>
        </w:rPr>
        <w:t>3.32.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</w:t>
      </w:r>
      <w:r w:rsidRPr="00163F2E">
        <w:t xml:space="preserve"> </w:t>
      </w:r>
      <w:r>
        <w:rPr>
          <w:szCs w:val="28"/>
        </w:rPr>
        <w:t xml:space="preserve">(представителю заявителя) </w:t>
      </w:r>
      <w:r w:rsidRPr="00163F2E">
        <w:rPr>
          <w:szCs w:val="28"/>
        </w:rPr>
        <w:t>в течение двух дней, предшествующих последнему дню срока, предусмотренного пунктом 2.4. Административного регламента.</w:t>
      </w:r>
    </w:p>
    <w:p w:rsidR="003A5CDA" w:rsidRPr="00D03837" w:rsidRDefault="003A5CDA" w:rsidP="003A5CDA">
      <w:pPr>
        <w:pStyle w:val="ConsPlusNormal0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3</w:t>
      </w:r>
      <w:r w:rsidRPr="00D03837">
        <w:rPr>
          <w:rFonts w:ascii="Times New Roman" w:hAnsi="Times New Roman" w:cs="Times New Roman"/>
          <w:sz w:val="28"/>
        </w:rPr>
        <w:t xml:space="preserve">3. </w:t>
      </w:r>
      <w:r w:rsidRPr="00D03837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2 дня.</w:t>
      </w:r>
    </w:p>
    <w:p w:rsidR="003A5CDA" w:rsidRDefault="003A5CDA" w:rsidP="003A5CDA">
      <w:pPr>
        <w:ind w:firstLine="709"/>
        <w:jc w:val="both"/>
        <w:rPr>
          <w:szCs w:val="28"/>
        </w:rPr>
      </w:pPr>
      <w:r w:rsidRPr="00D03837">
        <w:rPr>
          <w:szCs w:val="28"/>
        </w:rPr>
        <w:t>3.</w:t>
      </w:r>
      <w:r>
        <w:rPr>
          <w:szCs w:val="28"/>
        </w:rPr>
        <w:t>3</w:t>
      </w:r>
      <w:r w:rsidRPr="00D03837">
        <w:rPr>
          <w:szCs w:val="28"/>
        </w:rPr>
        <w:t xml:space="preserve">4. Результатом административной процедуры является выдача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 xml:space="preserve">документов, указанных в </w:t>
      </w:r>
      <w:r w:rsidRPr="00A159C8">
        <w:rPr>
          <w:szCs w:val="28"/>
        </w:rPr>
        <w:t>пункте 3.28 Административного</w:t>
      </w:r>
      <w:r w:rsidRPr="00D03837">
        <w:rPr>
          <w:szCs w:val="28"/>
        </w:rPr>
        <w:t xml:space="preserve"> регламента.</w:t>
      </w:r>
    </w:p>
    <w:p w:rsidR="003A5CDA" w:rsidRDefault="003A5CDA" w:rsidP="003A5CDA">
      <w:pPr>
        <w:ind w:firstLine="709"/>
        <w:jc w:val="both"/>
        <w:rPr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</w:t>
      </w:r>
      <w:r w:rsidRPr="005145E2">
        <w:rPr>
          <w:rFonts w:ascii="Times New Roman" w:hAnsi="Times New Roman" w:cs="Times New Roman"/>
          <w:sz w:val="28"/>
          <w:szCs w:val="28"/>
        </w:rPr>
        <w:t>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A5CDA" w:rsidRPr="005145E2" w:rsidRDefault="003A5CDA" w:rsidP="003A5CDA">
      <w:pPr>
        <w:ind w:firstLine="709"/>
        <w:jc w:val="both"/>
        <w:rPr>
          <w:szCs w:val="28"/>
        </w:rPr>
      </w:pPr>
      <w:r w:rsidRPr="005145E2">
        <w:rPr>
          <w:szCs w:val="28"/>
        </w:rPr>
        <w:t>Специалист МФЦ принимает от заявителя</w:t>
      </w:r>
      <w:r>
        <w:rPr>
          <w:szCs w:val="28"/>
        </w:rPr>
        <w:t xml:space="preserve"> (представителя заявителя) </w:t>
      </w:r>
      <w:r w:rsidRPr="005145E2">
        <w:rPr>
          <w:szCs w:val="28"/>
        </w:rPr>
        <w:t xml:space="preserve"> </w:t>
      </w:r>
      <w:r>
        <w:rPr>
          <w:szCs w:val="28"/>
        </w:rPr>
        <w:t>заявление</w:t>
      </w:r>
      <w:r w:rsidRPr="005145E2">
        <w:rPr>
          <w:szCs w:val="28"/>
        </w:rPr>
        <w:t xml:space="preserve"> и (или) документы, указанные в пункт</w:t>
      </w:r>
      <w:r>
        <w:rPr>
          <w:szCs w:val="28"/>
        </w:rPr>
        <w:t>е 2.8</w:t>
      </w:r>
      <w:r w:rsidRPr="005145E2">
        <w:rPr>
          <w:szCs w:val="28"/>
        </w:rPr>
        <w:t xml:space="preserve"> </w:t>
      </w:r>
      <w:r w:rsidRPr="00D03837">
        <w:rPr>
          <w:szCs w:val="28"/>
        </w:rPr>
        <w:t>Административного регламента</w:t>
      </w:r>
      <w:r w:rsidRPr="005145E2">
        <w:rPr>
          <w:szCs w:val="28"/>
        </w:rPr>
        <w:t xml:space="preserve">, и регистрирует их. 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При приеме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 2.8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в соответствии с требованиями, установленными законодательством;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- выдает расписку о принятии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с описью представленных документов и указанием срока получения результата предоставления муниципальной услуги.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Pr="005145E2">
        <w:rPr>
          <w:rFonts w:ascii="Times New Roman" w:hAnsi="Times New Roman" w:cs="Times New Roman"/>
          <w:sz w:val="28"/>
          <w:szCs w:val="28"/>
        </w:rPr>
        <w:t>. Срок выполнения данного административного действия не более 30 минут.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Передачу и доставку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Pr="005145E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 по предоставлению муниципальной услуги, регистрирует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 xml:space="preserve">ление в установленном порядке в день передачи курьером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из МФЦ в Администрацию.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Pr="005145E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им </w:t>
      </w:r>
      <w:r>
        <w:rPr>
          <w:rFonts w:ascii="Times New Roman" w:hAnsi="Times New Roman" w:cs="Times New Roman"/>
          <w:sz w:val="28"/>
          <w:szCs w:val="28"/>
        </w:rPr>
        <w:t>в заяв</w:t>
      </w:r>
      <w:r w:rsidRPr="005145E2">
        <w:rPr>
          <w:rFonts w:ascii="Times New Roman" w:hAnsi="Times New Roman" w:cs="Times New Roman"/>
          <w:sz w:val="28"/>
          <w:szCs w:val="28"/>
        </w:rPr>
        <w:t>лении.</w:t>
      </w:r>
    </w:p>
    <w:p w:rsidR="003A5CDA" w:rsidRPr="00144E1B" w:rsidRDefault="003A5CDA" w:rsidP="003A5CDA">
      <w:pPr>
        <w:ind w:firstLine="709"/>
        <w:jc w:val="both"/>
        <w:rPr>
          <w:szCs w:val="28"/>
        </w:rPr>
      </w:pPr>
      <w:r w:rsidRPr="00144E1B">
        <w:rPr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</w:t>
      </w:r>
      <w:r w:rsidRPr="00144E1B">
        <w:rPr>
          <w:szCs w:val="28"/>
        </w:rPr>
        <w:lastRenderedPageBreak/>
        <w:t xml:space="preserve">Администрация обеспечивает передачу документа в МФЦ для выдачи заявителю </w:t>
      </w:r>
      <w:r>
        <w:rPr>
          <w:szCs w:val="28"/>
        </w:rPr>
        <w:t xml:space="preserve">(представителю заявителя) </w:t>
      </w:r>
      <w:r w:rsidRPr="005145E2">
        <w:rPr>
          <w:szCs w:val="28"/>
        </w:rPr>
        <w:t xml:space="preserve"> </w:t>
      </w:r>
      <w:r w:rsidRPr="00144E1B">
        <w:rPr>
          <w:szCs w:val="28"/>
        </w:rPr>
        <w:t>в течение двух дней, предшествующих последнему дню срока, предусмотренного пунктом 2.4 Административного регламента.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1B">
        <w:rPr>
          <w:rFonts w:ascii="Times New Roman" w:hAnsi="Times New Roman" w:cs="Times New Roman"/>
          <w:sz w:val="28"/>
          <w:szCs w:val="28"/>
        </w:rPr>
        <w:t>3.40.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услуги, указанный в пункте 3.28 Административного регламента. О получении результата оказания услуги курьером МФЦ делается соответствующая отметка в системе документооборота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При выдаче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выдается результат предоставления муниципальной услуги под подпись с указанием даты его получения.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неявки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 МФЦ в течение 30 дней с момента окончания срока получения результата предоставления муниципальной услуги, МФЦ курьером отправляет документы в Администрацию под подпись с сопроводительным письмом.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3.43</w:t>
      </w:r>
      <w:r w:rsidRPr="005145E2">
        <w:rPr>
          <w:szCs w:val="28"/>
        </w:rPr>
        <w:t xml:space="preserve">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</w:t>
      </w:r>
      <w:r>
        <w:rPr>
          <w:szCs w:val="28"/>
        </w:rPr>
        <w:t xml:space="preserve">постановлении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szCs w:val="28"/>
        </w:rPr>
        <w:t xml:space="preserve">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При обращении об исправлении технической ошибки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подается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лично или по почте в Администрацию.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Заявление об исправлении технической ошибки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</w:t>
      </w:r>
      <w:r w:rsidRPr="00FE7C95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 по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3.46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Pr="005145E2">
        <w:rPr>
          <w:rFonts w:ascii="Times New Roman" w:hAnsi="Times New Roman" w:cs="Times New Roman"/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наличия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устраняет техническую ошибку путем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отсутствия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145E2">
        <w:rPr>
          <w:rFonts w:ascii="Times New Roman" w:hAnsi="Times New Roman" w:cs="Times New Roman"/>
          <w:sz w:val="28"/>
          <w:szCs w:val="28"/>
        </w:rPr>
        <w:t xml:space="preserve">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Глава Администрации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45E2">
        <w:rPr>
          <w:rFonts w:ascii="Times New Roman" w:hAnsi="Times New Roman" w:cs="Times New Roman"/>
          <w:sz w:val="28"/>
          <w:szCs w:val="28"/>
        </w:rPr>
        <w:t xml:space="preserve">уведомление об отсутствии технической ошибки в выданном в результате предоставления муниципальной услуги документе и передает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для направления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145E2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</w:t>
      </w:r>
      <w:r w:rsidRPr="005145E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lastRenderedPageBreak/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  <w:r w:rsidRPr="005145E2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45E2">
        <w:rPr>
          <w:rFonts w:ascii="Times New Roman" w:hAnsi="Times New Roman" w:cs="Times New Roman"/>
          <w:sz w:val="28"/>
          <w:szCs w:val="28"/>
        </w:rPr>
        <w:t>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документе.</w:t>
      </w: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07467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4670">
        <w:rPr>
          <w:rFonts w:ascii="Times New Roman" w:hAnsi="Times New Roman" w:cs="Times New Roman"/>
          <w:b/>
          <w:sz w:val="28"/>
          <w:szCs w:val="28"/>
        </w:rPr>
        <w:t>V. Формы контроля за исполнением Административного</w:t>
      </w:r>
    </w:p>
    <w:p w:rsidR="003A5CDA" w:rsidRPr="0007467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670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A5CDA" w:rsidRPr="00074670" w:rsidRDefault="003A5CDA" w:rsidP="003A5CDA">
      <w:pPr>
        <w:ind w:firstLine="709"/>
        <w:jc w:val="both"/>
        <w:rPr>
          <w:b/>
          <w:bCs/>
          <w:szCs w:val="28"/>
        </w:rPr>
      </w:pP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 w:rsidR="00D10E7B">
        <w:rPr>
          <w:rFonts w:ascii="Times New Roman" w:hAnsi="Times New Roman" w:cs="Times New Roman"/>
          <w:sz w:val="28"/>
        </w:rPr>
        <w:t xml:space="preserve"> лицом ответственным за текущий контроль</w:t>
      </w:r>
      <w:r w:rsidRPr="00D03837">
        <w:rPr>
          <w:rFonts w:ascii="Times New Roman" w:hAnsi="Times New Roman" w:cs="Times New Roman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 w:rsidRPr="00D03837">
        <w:rPr>
          <w:rFonts w:ascii="Times New Roman" w:hAnsi="Times New Roman" w:cs="Times New Roman"/>
          <w:color w:val="92D050"/>
          <w:sz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Периодичность осуществления проверок определяется главой Администрации.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</w:t>
      </w:r>
      <w:r>
        <w:rPr>
          <w:rFonts w:ascii="Times New Roman" w:hAnsi="Times New Roman" w:cs="Times New Roman"/>
          <w:sz w:val="28"/>
        </w:rPr>
        <w:t>при поступлении в Администрацию</w:t>
      </w:r>
      <w:r w:rsidRPr="00D03837">
        <w:rPr>
          <w:rFonts w:ascii="Times New Roman" w:hAnsi="Times New Roman" w:cs="Times New Roman"/>
          <w:sz w:val="28"/>
        </w:rPr>
        <w:t xml:space="preserve"> жалоб граждан и юридических лиц, связанных с нарушениями при предоставлении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lastRenderedPageBreak/>
        <w:t>Плановые и внеплановые проверки проводятся на основании распоряжений главы Администрации.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 xml:space="preserve">4.3. По результатам проведенных проверок в случае выявления нарушений прав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D03837">
        <w:rPr>
          <w:rFonts w:ascii="Times New Roman" w:hAnsi="Times New Roman" w:cs="Times New Roman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4050DA">
        <w:rPr>
          <w:b/>
          <w:szCs w:val="28"/>
          <w:lang w:val="en-US"/>
        </w:rPr>
        <w:t>V</w:t>
      </w:r>
      <w:r w:rsidRPr="004050DA">
        <w:rPr>
          <w:b/>
          <w:szCs w:val="28"/>
        </w:rPr>
        <w:t xml:space="preserve">. </w:t>
      </w:r>
      <w:r w:rsidRPr="004050DA">
        <w:rPr>
          <w:rFonts w:eastAsia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eastAsia="Times New Roman"/>
          <w:b/>
          <w:szCs w:val="28"/>
        </w:rPr>
        <w:t xml:space="preserve"> МФЦ, работников МФЦ,</w:t>
      </w:r>
      <w:r w:rsidRPr="004050DA">
        <w:rPr>
          <w:rFonts w:eastAsia="Times New Roman"/>
          <w:b/>
          <w:szCs w:val="28"/>
        </w:rPr>
        <w:t xml:space="preserve"> а также их должностных лиц, муниципальных служащих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5.2. Заявитель вправе подать жалобу</w:t>
      </w:r>
      <w:r w:rsidR="006A4A05">
        <w:rPr>
          <w:szCs w:val="28"/>
        </w:rPr>
        <w:t xml:space="preserve">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центр, либо в соответствующий орган государственной власти публично-правового образования, являющийся учредител</w:t>
      </w:r>
      <w:r w:rsidR="00AE31CE">
        <w:rPr>
          <w:szCs w:val="28"/>
        </w:rPr>
        <w:t>ем многофункционального центра</w:t>
      </w:r>
      <w:r w:rsidR="006A4A05">
        <w:rPr>
          <w:szCs w:val="28"/>
        </w:rPr>
        <w:t>, а также в организации, предусмотренные частью 1,1 статьи 16 Федерального закона от 27.07.2010 №210-ФЗ «</w:t>
      </w:r>
      <w:r w:rsidR="00AE31CE">
        <w:rPr>
          <w:szCs w:val="28"/>
        </w:rPr>
        <w:t>Об организац</w:t>
      </w:r>
      <w:r w:rsidR="0096586D">
        <w:rPr>
          <w:szCs w:val="28"/>
        </w:rPr>
        <w:t>ии предоставления государственных и муниципальных услуг</w:t>
      </w:r>
      <w:r w:rsidR="006A4A05">
        <w:rPr>
          <w:szCs w:val="28"/>
        </w:rPr>
        <w:t>»</w:t>
      </w:r>
      <w:r w:rsidR="0096586D">
        <w:rPr>
          <w:szCs w:val="28"/>
        </w:rPr>
        <w:t>. Жалобы на решение</w:t>
      </w:r>
      <w:r w:rsidRPr="004050DA">
        <w:rPr>
          <w:szCs w:val="28"/>
        </w:rPr>
        <w:t xml:space="preserve"> </w:t>
      </w:r>
      <w:r w:rsidR="0096586D">
        <w:rPr>
          <w:szCs w:val="28"/>
        </w:rPr>
        <w:t xml:space="preserve">и </w:t>
      </w:r>
      <w:r w:rsidRPr="004050DA">
        <w:rPr>
          <w:szCs w:val="28"/>
        </w:rPr>
        <w:t>действ</w:t>
      </w:r>
      <w:r w:rsidR="0096586D">
        <w:rPr>
          <w:szCs w:val="28"/>
        </w:rPr>
        <w:t xml:space="preserve">ие (бездействие) руководителя органа, предоставляющего государственную услугу, либо </w:t>
      </w:r>
      <w:r w:rsidR="0096586D">
        <w:rPr>
          <w:szCs w:val="28"/>
        </w:rPr>
        <w:lastRenderedPageBreak/>
        <w:t>органа, предоставляющего муниципальную услугу, подаются в вышеуказанный орган, либо в случае его отсутствия рассматриваются непосредственно руководителем органа, предоставляющего государственную услугу. Жалобы на решение и действия (бездействие) работника многофункционального центра подаются руководителю этого многофункционального центра. Жалобы на  решение и действия (бездействие) многофункционального центра  подаются учредителю многофункционального центра или должностному лицу, уполномоченному нормативным правовым актом  субъекта Российской Федерации</w:t>
      </w:r>
      <w:r w:rsidR="00AE069E">
        <w:rPr>
          <w:szCs w:val="28"/>
        </w:rPr>
        <w:t>. Жалобы на решение и действия (бездействие) работников организаций, предусмотренных частью 1.1 статьи 16 указанного Федерального закона, подаются руководителям этих организаций.</w:t>
      </w:r>
      <w:r w:rsidRPr="004050DA">
        <w:rPr>
          <w:szCs w:val="28"/>
        </w:rPr>
        <w:t xml:space="preserve"> 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4050DA">
        <w:rPr>
          <w:szCs w:val="28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A5CDA" w:rsidRPr="006F7185" w:rsidRDefault="003A5CDA" w:rsidP="003A5CDA">
      <w:pPr>
        <w:ind w:firstLine="567"/>
        <w:jc w:val="both"/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 xml:space="preserve">5.6. Жалоба на решения и действия (бездействие) главы Администрации подается главе </w:t>
      </w:r>
      <w:r w:rsidR="002D2523">
        <w:rPr>
          <w:szCs w:val="28"/>
        </w:rPr>
        <w:t>городского поселения «Идрица»</w:t>
      </w:r>
      <w:r w:rsidRPr="004050DA">
        <w:rPr>
          <w:szCs w:val="28"/>
        </w:rPr>
        <w:t xml:space="preserve">. 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 xml:space="preserve">5.7. Жалоба на решения, принятые главой Администрации, подается в порядке, установленном законодательством Российской Федерации в уполномоченный исполнительный орган государственной власти </w:t>
      </w:r>
      <w:r w:rsidR="002D2523">
        <w:rPr>
          <w:szCs w:val="28"/>
        </w:rPr>
        <w:t>Псковской</w:t>
      </w:r>
      <w:r w:rsidRPr="004050DA">
        <w:rPr>
          <w:szCs w:val="28"/>
        </w:rPr>
        <w:t xml:space="preserve"> области, к компетенции которого относится осуществление контроля за </w:t>
      </w:r>
      <w:r w:rsidRPr="004050DA">
        <w:rPr>
          <w:szCs w:val="28"/>
        </w:rPr>
        <w:lastRenderedPageBreak/>
        <w:t>соблюдением органами местного самоуправления законодательства о градостроительной деятельности.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5.8. Жалоба на решения и действия (бездействия)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ФЗ № 210-ФЗ, либо в порядке, установленном антимонопольным законодательством Российской Федерации, в антимонопольный орган.</w:t>
      </w: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lastRenderedPageBreak/>
        <w:t>Приложение № 1 к</w:t>
      </w: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B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B02B26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513E6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7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13E6B">
        <w:rPr>
          <w:rFonts w:ascii="Times New Roman" w:hAnsi="Times New Roman" w:cs="Times New Roman"/>
          <w:sz w:val="28"/>
          <w:szCs w:val="28"/>
        </w:rPr>
        <w:t>землепользованию и застройки городского поселения «Идрица»</w:t>
      </w:r>
    </w:p>
    <w:p w:rsidR="003A5CDA" w:rsidRPr="004320BD" w:rsidRDefault="003A5CDA" w:rsidP="003A5CDA">
      <w:pPr>
        <w:jc w:val="right"/>
        <w:rPr>
          <w:sz w:val="24"/>
          <w:szCs w:val="24"/>
        </w:rPr>
      </w:pPr>
      <w:r w:rsidRPr="004320BD">
        <w:rPr>
          <w:sz w:val="24"/>
          <w:szCs w:val="24"/>
        </w:rPr>
        <w:t>______________________________</w:t>
      </w:r>
    </w:p>
    <w:p w:rsidR="003A5CDA" w:rsidRDefault="003A5CDA" w:rsidP="003A5CDA">
      <w:pPr>
        <w:jc w:val="right"/>
        <w:rPr>
          <w:sz w:val="24"/>
          <w:szCs w:val="24"/>
        </w:rPr>
      </w:pPr>
      <w:r w:rsidRPr="004320BD">
        <w:rPr>
          <w:sz w:val="24"/>
          <w:szCs w:val="24"/>
        </w:rPr>
        <w:t xml:space="preserve">(ф.и.о. </w:t>
      </w:r>
      <w:bookmarkStart w:id="8" w:name="_Hlk8652270"/>
      <w:r w:rsidRPr="004320BD">
        <w:rPr>
          <w:sz w:val="24"/>
          <w:szCs w:val="24"/>
        </w:rPr>
        <w:t>(отчество при наличии)</w:t>
      </w:r>
      <w:bookmarkEnd w:id="8"/>
    </w:p>
    <w:p w:rsidR="003A5CDA" w:rsidRPr="00E33414" w:rsidRDefault="003A5CDA" w:rsidP="003A5CD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</w:rPr>
      </w:pP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ascii="Courier New" w:eastAsia="Times New Roman" w:hAnsi="Courier New" w:cs="Courier New"/>
          <w:sz w:val="20"/>
        </w:rPr>
        <w:t xml:space="preserve">                                          </w:t>
      </w:r>
      <w:r w:rsidRPr="00E33414">
        <w:rPr>
          <w:rFonts w:eastAsia="Times New Roman"/>
          <w:sz w:val="24"/>
          <w:szCs w:val="24"/>
        </w:rPr>
        <w:t>от 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 (Ф.И.О. (отчество при наличии)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>заявителя (представителя заявителя))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Pr="00E33414">
        <w:rPr>
          <w:rFonts w:eastAsia="Times New Roman"/>
          <w:sz w:val="24"/>
          <w:szCs w:val="24"/>
        </w:rPr>
        <w:t>дрес:</w:t>
      </w:r>
      <w:r>
        <w:rPr>
          <w:rFonts w:eastAsia="Times New Roman"/>
          <w:sz w:val="24"/>
          <w:szCs w:val="24"/>
        </w:rPr>
        <w:t>___________________</w:t>
      </w:r>
      <w:r w:rsidRPr="00E33414">
        <w:rPr>
          <w:rFonts w:eastAsia="Times New Roman"/>
          <w:sz w:val="24"/>
          <w:szCs w:val="24"/>
        </w:rPr>
        <w:t>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Телефон: ________________________</w:t>
      </w:r>
    </w:p>
    <w:p w:rsidR="003A5CDA" w:rsidRPr="004320BD" w:rsidRDefault="003A5CDA" w:rsidP="003A5CDA">
      <w:pPr>
        <w:jc w:val="right"/>
        <w:rPr>
          <w:rFonts w:ascii="Courier New" w:eastAsia="Times New Roman" w:hAnsi="Courier New" w:cs="Courier New"/>
        </w:rPr>
      </w:pPr>
    </w:p>
    <w:p w:rsidR="003A5CDA" w:rsidRPr="004320BD" w:rsidRDefault="003A5CDA" w:rsidP="003A5CD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5CDA" w:rsidRPr="00B02B26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Заявление</w:t>
      </w:r>
    </w:p>
    <w:p w:rsidR="003A5CDA" w:rsidRPr="00B02B26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F2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</w:t>
      </w:r>
      <w:r w:rsidRPr="00163F2E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3F2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3F2E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B02B26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>номером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</w:t>
      </w:r>
      <w:r w:rsidRPr="00B02B26">
        <w:rPr>
          <w:rFonts w:ascii="Times New Roman" w:hAnsi="Times New Roman" w:cs="Times New Roman"/>
          <w:sz w:val="28"/>
          <w:szCs w:val="28"/>
        </w:rPr>
        <w:t>кв. м., в  территориальной  зоне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02B26">
        <w:rPr>
          <w:rFonts w:ascii="Times New Roman" w:hAnsi="Times New Roman" w:cs="Times New Roman"/>
          <w:sz w:val="28"/>
          <w:szCs w:val="28"/>
        </w:rPr>
        <w:t>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02B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вид </w:t>
      </w:r>
      <w:r w:rsidRPr="00B02B26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Заявляемые на отклонение предельные параметры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строительства (реконструкции) объекта капитального строительства: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мест допустимого размещения зданий, строений, сооружений,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которых запрещено строительство зданий, строений, сооружений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5CDA" w:rsidRPr="00163F2E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сооружений ______________________________________________________;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 максимальный процент застройки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E">
        <w:rPr>
          <w:rFonts w:ascii="Times New Roman" w:hAnsi="Times New Roman" w:cs="Times New Roman"/>
          <w:sz w:val="28"/>
          <w:szCs w:val="28"/>
        </w:rPr>
        <w:t>границах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 xml:space="preserve">определяемый как отношение суммарной площади земельного участка, </w:t>
      </w:r>
      <w:r w:rsidRPr="00163F2E">
        <w:rPr>
          <w:rFonts w:ascii="Times New Roman" w:hAnsi="Times New Roman" w:cs="Times New Roman"/>
          <w:sz w:val="28"/>
          <w:szCs w:val="28"/>
        </w:rPr>
        <w:lastRenderedPageBreak/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может быть застроена, ко всей площади земельного участка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показатели ___________________________________________.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A5CDA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2)…..</w:t>
      </w:r>
    </w:p>
    <w:p w:rsidR="003A5CDA" w:rsidRPr="00B02B2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ановления, уведомления, письма </w:t>
      </w:r>
      <w:r w:rsidRPr="00B02B26">
        <w:rPr>
          <w:rFonts w:ascii="Times New Roman" w:hAnsi="Times New Roman" w:cs="Times New Roman"/>
          <w:sz w:val="28"/>
          <w:szCs w:val="28"/>
        </w:rPr>
        <w:t>и иные результаты рассмотрения документов прошу (нужное отметить в квадрате)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050"/>
      </w:tblGrid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непосредственно при личном обращении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(представителя заявителя) в администрацию</w:t>
            </w:r>
          </w:p>
        </w:tc>
      </w:tr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обращения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</w:tr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>ь на бумажном носителе посредством почтового отправления</w:t>
            </w:r>
          </w:p>
        </w:tc>
      </w:tr>
    </w:tbl>
    <w:p w:rsidR="00B80390" w:rsidRDefault="00B80390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2B2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__________</w:t>
      </w:r>
    </w:p>
    <w:p w:rsidR="003A5CDA" w:rsidRPr="00D03837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B2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B26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3A5CDA" w:rsidRDefault="003A5CDA" w:rsidP="003A5CDA"/>
    <w:p w:rsidR="00412204" w:rsidRDefault="00412204"/>
    <w:sectPr w:rsidR="00412204" w:rsidSect="004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5C" w:rsidRDefault="00FB0E5C" w:rsidP="003A5CDA">
      <w:r>
        <w:separator/>
      </w:r>
    </w:p>
  </w:endnote>
  <w:endnote w:type="continuationSeparator" w:id="1">
    <w:p w:rsidR="00FB0E5C" w:rsidRDefault="00FB0E5C" w:rsidP="003A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5C" w:rsidRDefault="00FB0E5C" w:rsidP="003A5CDA">
      <w:r>
        <w:separator/>
      </w:r>
    </w:p>
  </w:footnote>
  <w:footnote w:type="continuationSeparator" w:id="1">
    <w:p w:rsidR="00FB0E5C" w:rsidRDefault="00FB0E5C" w:rsidP="003A5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DA"/>
    <w:rsid w:val="00044E6F"/>
    <w:rsid w:val="002B2509"/>
    <w:rsid w:val="002D2523"/>
    <w:rsid w:val="003A5CDA"/>
    <w:rsid w:val="00412204"/>
    <w:rsid w:val="00444AF8"/>
    <w:rsid w:val="00513E6B"/>
    <w:rsid w:val="00517482"/>
    <w:rsid w:val="00524DD6"/>
    <w:rsid w:val="0055498D"/>
    <w:rsid w:val="005B47B8"/>
    <w:rsid w:val="00666099"/>
    <w:rsid w:val="006A4A05"/>
    <w:rsid w:val="0076615D"/>
    <w:rsid w:val="00786ABF"/>
    <w:rsid w:val="007A392C"/>
    <w:rsid w:val="007F2268"/>
    <w:rsid w:val="008B1CCC"/>
    <w:rsid w:val="009578F5"/>
    <w:rsid w:val="0096586D"/>
    <w:rsid w:val="009B1602"/>
    <w:rsid w:val="009B16B1"/>
    <w:rsid w:val="00AE069E"/>
    <w:rsid w:val="00AE31CE"/>
    <w:rsid w:val="00B57822"/>
    <w:rsid w:val="00B627EB"/>
    <w:rsid w:val="00B71752"/>
    <w:rsid w:val="00B80390"/>
    <w:rsid w:val="00BB4411"/>
    <w:rsid w:val="00C7631F"/>
    <w:rsid w:val="00C86D9E"/>
    <w:rsid w:val="00CA3371"/>
    <w:rsid w:val="00CC1ECA"/>
    <w:rsid w:val="00CC6DB6"/>
    <w:rsid w:val="00CF27AC"/>
    <w:rsid w:val="00CF5BBF"/>
    <w:rsid w:val="00D10E7B"/>
    <w:rsid w:val="00D20709"/>
    <w:rsid w:val="00D56BFB"/>
    <w:rsid w:val="00ED7992"/>
    <w:rsid w:val="00EE1244"/>
    <w:rsid w:val="00F077CB"/>
    <w:rsid w:val="00F527AF"/>
    <w:rsid w:val="00FB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A5CDA"/>
    <w:pPr>
      <w:keepNext/>
      <w:widowControl w:val="0"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Cambria" w:hAnsi="Cambria"/>
      <w:b/>
      <w:color w:val="00000A"/>
      <w:sz w:val="26"/>
      <w:lang w:eastAsia="ar-SA"/>
    </w:rPr>
  </w:style>
  <w:style w:type="paragraph" w:styleId="4">
    <w:name w:val="heading 4"/>
    <w:basedOn w:val="a"/>
    <w:next w:val="a0"/>
    <w:link w:val="40"/>
    <w:qFormat/>
    <w:rsid w:val="003A5CDA"/>
    <w:pPr>
      <w:numPr>
        <w:ilvl w:val="3"/>
        <w:numId w:val="1"/>
      </w:numPr>
      <w:spacing w:before="100" w:after="100" w:line="100" w:lineRule="atLeast"/>
      <w:outlineLvl w:val="3"/>
    </w:pPr>
    <w:rPr>
      <w:b/>
      <w:color w:val="00000A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semiHidden/>
    <w:unhideWhenUsed/>
    <w:rsid w:val="003A5CD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semiHidden/>
    <w:rsid w:val="003A5CD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A5CD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A5CD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Hyperlink"/>
    <w:basedOn w:val="a1"/>
    <w:uiPriority w:val="99"/>
    <w:unhideWhenUsed/>
    <w:rsid w:val="003A5C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A5CDA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9"/>
    <w:unhideWhenUsed/>
    <w:rsid w:val="003A5CDA"/>
    <w:pPr>
      <w:spacing w:after="120"/>
    </w:pPr>
  </w:style>
  <w:style w:type="character" w:customStyle="1" w:styleId="a9">
    <w:name w:val="Основной текст Знак"/>
    <w:basedOn w:val="a1"/>
    <w:link w:val="a0"/>
    <w:rsid w:val="003A5CD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A5CDA"/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3A5CDA"/>
    <w:rPr>
      <w:rFonts w:ascii="Times New Roman" w:eastAsia="Calibri" w:hAnsi="Times New Roman" w:cs="Times New Roman"/>
      <w:b/>
      <w:color w:val="00000A"/>
      <w:sz w:val="24"/>
      <w:szCs w:val="20"/>
      <w:lang w:eastAsia="ar-SA"/>
    </w:rPr>
  </w:style>
  <w:style w:type="character" w:customStyle="1" w:styleId="1">
    <w:name w:val="Основной шрифт абзаца1"/>
    <w:rsid w:val="003A5CDA"/>
  </w:style>
  <w:style w:type="character" w:customStyle="1" w:styleId="Heading3Char">
    <w:name w:val="Heading 3 Char"/>
    <w:rsid w:val="003A5CDA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3A5CDA"/>
    <w:rPr>
      <w:rFonts w:ascii="Times New Roman" w:hAnsi="Times New Roman"/>
      <w:b/>
      <w:sz w:val="24"/>
    </w:rPr>
  </w:style>
  <w:style w:type="character" w:customStyle="1" w:styleId="ListLabel1">
    <w:name w:val="ListLabel 1"/>
    <w:rsid w:val="003A5CDA"/>
  </w:style>
  <w:style w:type="character" w:customStyle="1" w:styleId="BodyTextChar">
    <w:name w:val="Body Text Char"/>
    <w:rsid w:val="003A5CDA"/>
    <w:rPr>
      <w:color w:val="00000A"/>
    </w:rPr>
  </w:style>
  <w:style w:type="character" w:customStyle="1" w:styleId="TitleChar">
    <w:name w:val="Title Char"/>
    <w:rsid w:val="003A5CDA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3A5CDA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3A5CDA"/>
  </w:style>
  <w:style w:type="character" w:customStyle="1" w:styleId="ListLabel2">
    <w:name w:val="ListLabel 2"/>
    <w:rsid w:val="003A5CDA"/>
    <w:rPr>
      <w:rFonts w:cs="Times New Roman"/>
    </w:rPr>
  </w:style>
  <w:style w:type="paragraph" w:styleId="aa">
    <w:name w:val="List"/>
    <w:basedOn w:val="a0"/>
    <w:rsid w:val="003A5CDA"/>
    <w:pPr>
      <w:suppressAutoHyphens/>
      <w:spacing w:after="140" w:line="288" w:lineRule="auto"/>
    </w:pPr>
    <w:rPr>
      <w:rFonts w:ascii="Calibri" w:hAnsi="Calibri" w:cs="Mangal"/>
      <w:color w:val="00000A"/>
      <w:sz w:val="20"/>
      <w:lang w:eastAsia="ar-SA"/>
    </w:rPr>
  </w:style>
  <w:style w:type="paragraph" w:customStyle="1" w:styleId="10">
    <w:name w:val="Название1"/>
    <w:basedOn w:val="a"/>
    <w:rsid w:val="003A5CD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 w:val="24"/>
      <w:szCs w:val="24"/>
      <w:lang w:eastAsia="ar-SA"/>
    </w:rPr>
  </w:style>
  <w:style w:type="paragraph" w:customStyle="1" w:styleId="11">
    <w:name w:val="Указатель1"/>
    <w:basedOn w:val="a"/>
    <w:rsid w:val="003A5CDA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ar-SA"/>
    </w:rPr>
  </w:style>
  <w:style w:type="paragraph" w:styleId="ab">
    <w:name w:val="Title"/>
    <w:basedOn w:val="a"/>
    <w:next w:val="ac"/>
    <w:link w:val="ad"/>
    <w:qFormat/>
    <w:rsid w:val="003A5CDA"/>
    <w:pPr>
      <w:suppressLineNumbers/>
      <w:suppressAutoHyphens/>
      <w:spacing w:before="120" w:after="120" w:line="276" w:lineRule="auto"/>
    </w:pPr>
    <w:rPr>
      <w:rFonts w:ascii="Cambria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character" w:customStyle="1" w:styleId="ad">
    <w:name w:val="Название Знак"/>
    <w:basedOn w:val="a1"/>
    <w:link w:val="ab"/>
    <w:rsid w:val="003A5CDA"/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c">
    <w:name w:val="Subtitle"/>
    <w:basedOn w:val="ab"/>
    <w:next w:val="a0"/>
    <w:link w:val="ae"/>
    <w:qFormat/>
    <w:rsid w:val="003A5CDA"/>
    <w:pPr>
      <w:keepNext/>
      <w:suppressLineNumbers w:val="0"/>
      <w:spacing w:before="240"/>
      <w:jc w:val="center"/>
    </w:pPr>
    <w:rPr>
      <w:rFonts w:ascii="Liberation Sans" w:eastAsia="Microsoft YaHei" w:hAnsi="Liberation Sans"/>
      <w:b w:val="0"/>
      <w:bCs w:val="0"/>
      <w:kern w:val="0"/>
      <w:sz w:val="28"/>
      <w:szCs w:val="28"/>
    </w:rPr>
  </w:style>
  <w:style w:type="character" w:customStyle="1" w:styleId="ae">
    <w:name w:val="Подзаголовок Знак"/>
    <w:basedOn w:val="a1"/>
    <w:link w:val="ac"/>
    <w:rsid w:val="003A5CDA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3A5CDA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2">
    <w:name w:val="Указатель2"/>
    <w:basedOn w:val="a"/>
    <w:rsid w:val="003A5CDA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ar-SA"/>
    </w:rPr>
  </w:style>
  <w:style w:type="paragraph" w:customStyle="1" w:styleId="ConsPlusNonformat">
    <w:name w:val="ConsPlusNonformat"/>
    <w:qFormat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rsid w:val="003A5CD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ConsPlusCell">
    <w:name w:val="ConsPlusCell"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DocList">
    <w:name w:val="ConsPlusDocList"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Page">
    <w:name w:val="ConsPlusTitlePage"/>
    <w:rsid w:val="003A5CDA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ar-SA"/>
    </w:rPr>
  </w:style>
  <w:style w:type="paragraph" w:customStyle="1" w:styleId="ConsPlusJurTerm">
    <w:name w:val="ConsPlusJurTerm"/>
    <w:rsid w:val="003A5CDA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ar-SA"/>
    </w:rPr>
  </w:style>
  <w:style w:type="paragraph" w:customStyle="1" w:styleId="ConsPlusTextList">
    <w:name w:val="ConsPlusTextList"/>
    <w:rsid w:val="003A5CD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f">
    <w:name w:val="Содержимое врезки"/>
    <w:basedOn w:val="a"/>
    <w:uiPriority w:val="99"/>
    <w:qFormat/>
    <w:rsid w:val="003A5CDA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12">
    <w:name w:val="Текст выноски1"/>
    <w:basedOn w:val="a"/>
    <w:rsid w:val="003A5CDA"/>
    <w:pPr>
      <w:suppressAutoHyphens/>
      <w:spacing w:line="100" w:lineRule="atLeast"/>
    </w:pPr>
    <w:rPr>
      <w:color w:val="00000A"/>
      <w:sz w:val="2"/>
      <w:lang w:eastAsia="ar-SA"/>
    </w:rPr>
  </w:style>
  <w:style w:type="paragraph" w:customStyle="1" w:styleId="formattext">
    <w:name w:val="formattext"/>
    <w:basedOn w:val="a"/>
    <w:rsid w:val="003A5CDA"/>
    <w:pPr>
      <w:spacing w:before="100" w:after="100" w:line="100" w:lineRule="atLeast"/>
    </w:pPr>
    <w:rPr>
      <w:rFonts w:eastAsia="Times New Roman"/>
      <w:color w:val="00000A"/>
      <w:sz w:val="24"/>
      <w:szCs w:val="24"/>
      <w:lang w:eastAsia="ar-SA"/>
    </w:rPr>
  </w:style>
  <w:style w:type="paragraph" w:customStyle="1" w:styleId="13">
    <w:name w:val="нум список 1"/>
    <w:uiPriority w:val="99"/>
    <w:rsid w:val="003A5CD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3A5CDA"/>
    <w:pPr>
      <w:suppressAutoHyphens/>
    </w:pPr>
    <w:rPr>
      <w:rFonts w:eastAsia="SimSun"/>
      <w:color w:val="000000"/>
      <w:kern w:val="1"/>
      <w:lang w:eastAsia="zh-CN" w:bidi="hi-IN"/>
    </w:rPr>
  </w:style>
  <w:style w:type="paragraph" w:customStyle="1" w:styleId="af1">
    <w:name w:val="Заголовок таблицы"/>
    <w:basedOn w:val="af0"/>
    <w:uiPriority w:val="99"/>
    <w:rsid w:val="003A5CDA"/>
    <w:pPr>
      <w:jc w:val="center"/>
    </w:pPr>
    <w:rPr>
      <w:b/>
    </w:rPr>
  </w:style>
  <w:style w:type="table" w:styleId="af2">
    <w:name w:val="Table Grid"/>
    <w:basedOn w:val="a2"/>
    <w:uiPriority w:val="99"/>
    <w:rsid w:val="003A5CD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14"/>
    <w:uiPriority w:val="99"/>
    <w:rsid w:val="003A5CDA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3A5CD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">
    <w:name w:val="Нижний колонтитул Знак1"/>
    <w:link w:val="af3"/>
    <w:uiPriority w:val="99"/>
    <w:locked/>
    <w:rsid w:val="003A5CDA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5">
    <w:name w:val="Текст выноски Знак1"/>
    <w:basedOn w:val="a1"/>
    <w:uiPriority w:val="99"/>
    <w:semiHidden/>
    <w:rsid w:val="003A5CDA"/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-">
    <w:name w:val="Интернет-ссылка"/>
    <w:uiPriority w:val="99"/>
    <w:semiHidden/>
    <w:rsid w:val="003A5CD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A5CDA"/>
    <w:rPr>
      <w:rFonts w:ascii="Calibri" w:hAnsi="Calibri"/>
      <w:sz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3A5CDA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3A5CDA"/>
    <w:rPr>
      <w:vertAlign w:val="superscript"/>
    </w:rPr>
  </w:style>
  <w:style w:type="character" w:customStyle="1" w:styleId="ListLabel121">
    <w:name w:val="ListLabel 121"/>
    <w:qFormat/>
    <w:rsid w:val="003A5CDA"/>
    <w:rPr>
      <w:rFonts w:ascii="Times New Roman" w:hAnsi="Times New Roman"/>
      <w:color w:val="000000"/>
      <w:sz w:val="28"/>
      <w:szCs w:val="28"/>
    </w:rPr>
  </w:style>
  <w:style w:type="character" w:customStyle="1" w:styleId="ListLabel120">
    <w:name w:val="ListLabel 120"/>
    <w:qFormat/>
    <w:rsid w:val="003A5CDA"/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A5CDA"/>
    <w:rPr>
      <w:rFonts w:ascii="Consolas" w:hAnsi="Consolas" w:cs="Consolas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3A5CDA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22758" TargetMode="External"/><Relationship Id="rId13" Type="http://schemas.openxmlformats.org/officeDocument/2006/relationships/hyperlink" Target="consultantplus://offline/ref=54371E2C26DF6A33FF72DBE77D13BAC75DDFEB5C3C4132BB686953FA0AED01BFD9378325CE5ECAA1D1949B2FE079F5J" TargetMode="External"/><Relationship Id="rId18" Type="http://schemas.openxmlformats.org/officeDocument/2006/relationships/hyperlink" Target="consultantplus://offline/ref=54371E2C26DF6A33FF72DBE77D13BAC75DDFE852314932BB686953FA0AED01BFCB37DB29CF56D4A8D681CD7EA5C9B591E3B2547B3C7B0CD476F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371E2C26DF6A33FF72DBE77D13BAC75DDFEE53314132BB686953FA0AED01BFD9378325CE5ECAA1D1949B2FE079F5J" TargetMode="External"/><Relationship Id="rId7" Type="http://schemas.openxmlformats.org/officeDocument/2006/relationships/hyperlink" Target="consultantplus://offline/main?base=LAW;n=103023;fld=134" TargetMode="External"/><Relationship Id="rId12" Type="http://schemas.openxmlformats.org/officeDocument/2006/relationships/hyperlink" Target="consultantplus://offline/ref=54371E2C26DF6A33FF72DBE77D13BAC75DDFEB5C364332BB686953FA0AED01BFD9378325CE5ECAA1D1949B2FE079F5J" TargetMode="External"/><Relationship Id="rId17" Type="http://schemas.openxmlformats.org/officeDocument/2006/relationships/hyperlink" Target="consultantplus://offline/ref=54371E2C26DF6A33FF72DBE77D13BAC75CD7ED5D314832BB686953FA0AED01BFD9378325CE5ECAA1D1949B2FE079F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71E2C26DF6A33FF72DBE77D13BAC75DDEEF5C364132BB686953FA0AED01BFD9378325CE5ECAA1D1949B2FE079F5J" TargetMode="External"/><Relationship Id="rId20" Type="http://schemas.openxmlformats.org/officeDocument/2006/relationships/hyperlink" Target="consultantplus://offline/ref=54371E2C26DF6A33FF72DBE77D13BAC75DDFEA51304732BB686953FA0AED01BFD9378325CE5ECAA1D1949B2FE079F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371E2C26DF6A33FF72DBE77D13BAC75CD7EC513F1765B9393C5DFF02BD5BAFDD7ED720D156D7BFD08A9872F6J" TargetMode="External"/><Relationship Id="rId24" Type="http://schemas.openxmlformats.org/officeDocument/2006/relationships/hyperlink" Target="consultantplus://offline/ref=54371E2C26DF6A33FF72DBF17E7FE7CF5FD4B559324938EB313608A75DE40BE88C7882798B03D9A0DA94992CFF9EB8917EF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371E2C26DF6A33FF72DBE77D13BAC75DDEEC52324332BB686953FA0AED01BFD9378325CE5ECAA1D1949B2FE079F5J" TargetMode="External"/><Relationship Id="rId23" Type="http://schemas.openxmlformats.org/officeDocument/2006/relationships/hyperlink" Target="consultantplus://offline/ref=54371E2C26DF6A33FF72DBE77D13BAC75CDFE351314132BB686953FA0AED01BFD9378325CE5ECAA1D1949B2FE079F5J" TargetMode="External"/><Relationship Id="rId10" Type="http://schemas.openxmlformats.org/officeDocument/2006/relationships/hyperlink" Target="mailto:admidritsa@mail.ru" TargetMode="External"/><Relationship Id="rId19" Type="http://schemas.openxmlformats.org/officeDocument/2006/relationships/hyperlink" Target="consultantplus://offline/ref=54371E2C26DF6A33FF72DBE77D13BAC75CDDEB5C344732BB686953FA0AED01BFD9378325CE5ECAA1D1949B2FE079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dritsa.ru" TargetMode="External"/><Relationship Id="rId14" Type="http://schemas.openxmlformats.org/officeDocument/2006/relationships/hyperlink" Target="consultantplus://offline/ref=54371E2C26DF6A33FF72DBE77D13BAC75DDFEA54354032BB686953FA0AED01BFCB37DB29CF56D2A0D781CD7EA5C9B591E3B2547B3C7B0CD476F1J" TargetMode="External"/><Relationship Id="rId22" Type="http://schemas.openxmlformats.org/officeDocument/2006/relationships/hyperlink" Target="consultantplus://offline/ref=54371E2C26DF6A33FF72DBE77D13BAC75CD6ED523C4932BB686953FA0AED01BFD9378325CE5ECAA1D1949B2FE079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24</cp:revision>
  <cp:lastPrinted>2019-07-03T06:46:00Z</cp:lastPrinted>
  <dcterms:created xsi:type="dcterms:W3CDTF">2019-07-03T06:44:00Z</dcterms:created>
  <dcterms:modified xsi:type="dcterms:W3CDTF">2019-09-20T12:54:00Z</dcterms:modified>
</cp:coreProperties>
</file>