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8E4B" w14:textId="77777777" w:rsidR="00D64218" w:rsidRDefault="00D64218" w:rsidP="00E91894">
      <w:pPr>
        <w:jc w:val="center"/>
        <w:rPr>
          <w:b/>
          <w:sz w:val="24"/>
          <w:szCs w:val="24"/>
        </w:rPr>
      </w:pPr>
    </w:p>
    <w:p w14:paraId="2FBA5997" w14:textId="77777777" w:rsidR="00421202" w:rsidRPr="00421202" w:rsidRDefault="00421202" w:rsidP="00421202">
      <w:pPr>
        <w:spacing w:line="360" w:lineRule="auto"/>
        <w:jc w:val="center"/>
        <w:rPr>
          <w:b/>
          <w:sz w:val="28"/>
          <w:szCs w:val="28"/>
        </w:rPr>
      </w:pPr>
      <w:r w:rsidRPr="00421202">
        <w:rPr>
          <w:b/>
          <w:sz w:val="28"/>
          <w:szCs w:val="28"/>
        </w:rPr>
        <w:t>ПСКОВСКАЯ ОБЛАСТЬ</w:t>
      </w:r>
    </w:p>
    <w:p w14:paraId="1B0BB7DF" w14:textId="77777777" w:rsidR="00421202" w:rsidRPr="00421202" w:rsidRDefault="00421202" w:rsidP="00421202">
      <w:pPr>
        <w:spacing w:line="360" w:lineRule="auto"/>
        <w:jc w:val="center"/>
        <w:rPr>
          <w:b/>
          <w:sz w:val="28"/>
          <w:szCs w:val="28"/>
        </w:rPr>
      </w:pPr>
      <w:r w:rsidRPr="00421202">
        <w:rPr>
          <w:b/>
          <w:sz w:val="28"/>
          <w:szCs w:val="28"/>
        </w:rPr>
        <w:t>СЕБЕЖСКИЙ РАЙОН</w:t>
      </w:r>
    </w:p>
    <w:p w14:paraId="2B999A77" w14:textId="77777777" w:rsidR="00421202" w:rsidRDefault="00421202" w:rsidP="00421202">
      <w:pPr>
        <w:spacing w:line="360" w:lineRule="auto"/>
        <w:jc w:val="center"/>
        <w:rPr>
          <w:b/>
          <w:sz w:val="28"/>
          <w:szCs w:val="28"/>
        </w:rPr>
      </w:pPr>
      <w:r w:rsidRPr="00421202">
        <w:rPr>
          <w:b/>
          <w:sz w:val="28"/>
          <w:szCs w:val="28"/>
        </w:rPr>
        <w:t>СОБРАНИЕ ДЕПУТАТОВ ГОРОДСКОГО ПОСЕЛЕНИЯ «ИДРИЦА»</w:t>
      </w:r>
    </w:p>
    <w:p w14:paraId="79A4E03E" w14:textId="77777777" w:rsidR="001A7639" w:rsidRPr="00421202" w:rsidRDefault="001A7639" w:rsidP="00421202">
      <w:pPr>
        <w:spacing w:line="360" w:lineRule="auto"/>
        <w:jc w:val="center"/>
        <w:rPr>
          <w:b/>
          <w:sz w:val="28"/>
          <w:szCs w:val="28"/>
        </w:rPr>
      </w:pPr>
    </w:p>
    <w:p w14:paraId="3EC78067" w14:textId="77777777" w:rsidR="00421202" w:rsidRPr="001A7639" w:rsidRDefault="00421202" w:rsidP="00421202">
      <w:pPr>
        <w:spacing w:line="360" w:lineRule="auto"/>
        <w:ind w:firstLine="142"/>
        <w:jc w:val="center"/>
        <w:rPr>
          <w:b/>
          <w:sz w:val="32"/>
          <w:szCs w:val="32"/>
        </w:rPr>
      </w:pPr>
      <w:r w:rsidRPr="001A7639">
        <w:rPr>
          <w:b/>
          <w:sz w:val="32"/>
          <w:szCs w:val="32"/>
        </w:rPr>
        <w:t>РЕШЕНИЕ</w:t>
      </w:r>
    </w:p>
    <w:p w14:paraId="0695B99A" w14:textId="77777777" w:rsidR="00421202" w:rsidRDefault="00421202" w:rsidP="00421202">
      <w:pPr>
        <w:ind w:firstLine="851"/>
        <w:rPr>
          <w:sz w:val="28"/>
          <w:szCs w:val="28"/>
        </w:rPr>
      </w:pPr>
    </w:p>
    <w:p w14:paraId="453B9452" w14:textId="77777777" w:rsidR="001A7639" w:rsidRPr="00421202" w:rsidRDefault="001A7639" w:rsidP="00421202">
      <w:pPr>
        <w:ind w:firstLine="851"/>
        <w:rPr>
          <w:sz w:val="28"/>
          <w:szCs w:val="28"/>
        </w:rPr>
      </w:pPr>
    </w:p>
    <w:p w14:paraId="38FDF5AE" w14:textId="071465C0" w:rsidR="00421202" w:rsidRPr="00421202" w:rsidRDefault="00421202" w:rsidP="00421202">
      <w:pPr>
        <w:rPr>
          <w:sz w:val="28"/>
          <w:szCs w:val="28"/>
        </w:rPr>
      </w:pPr>
      <w:r w:rsidRPr="00421202">
        <w:rPr>
          <w:sz w:val="28"/>
          <w:szCs w:val="28"/>
        </w:rPr>
        <w:t xml:space="preserve">от </w:t>
      </w:r>
      <w:r>
        <w:rPr>
          <w:sz w:val="28"/>
          <w:szCs w:val="28"/>
        </w:rPr>
        <w:t>15.11.2023 г.</w:t>
      </w:r>
      <w:r w:rsidRPr="00421202">
        <w:rPr>
          <w:sz w:val="28"/>
          <w:szCs w:val="28"/>
        </w:rPr>
        <w:t xml:space="preserve">  №</w:t>
      </w:r>
      <w:r>
        <w:rPr>
          <w:sz w:val="28"/>
          <w:szCs w:val="28"/>
        </w:rPr>
        <w:t xml:space="preserve"> 102</w:t>
      </w:r>
    </w:p>
    <w:p w14:paraId="01C6D88D" w14:textId="7C24AE65" w:rsidR="00421202" w:rsidRPr="00AF08BD" w:rsidRDefault="00421202" w:rsidP="00421202">
      <w:pPr>
        <w:rPr>
          <w:sz w:val="26"/>
          <w:szCs w:val="26"/>
        </w:rPr>
      </w:pPr>
      <w:proofErr w:type="gramStart"/>
      <w:r w:rsidRPr="00AF08BD">
        <w:rPr>
          <w:sz w:val="26"/>
          <w:szCs w:val="26"/>
        </w:rPr>
        <w:t>(принято на  двадцать шестой  сессии</w:t>
      </w:r>
      <w:proofErr w:type="gramEnd"/>
    </w:p>
    <w:p w14:paraId="446E3F83" w14:textId="77777777" w:rsidR="00421202" w:rsidRPr="00AF08BD" w:rsidRDefault="00421202" w:rsidP="00421202">
      <w:pPr>
        <w:rPr>
          <w:sz w:val="26"/>
          <w:szCs w:val="26"/>
        </w:rPr>
      </w:pPr>
      <w:r w:rsidRPr="00AF08BD">
        <w:rPr>
          <w:sz w:val="26"/>
          <w:szCs w:val="26"/>
        </w:rPr>
        <w:t>Собрания депутатов городского</w:t>
      </w:r>
    </w:p>
    <w:p w14:paraId="54875776" w14:textId="77777777" w:rsidR="00421202" w:rsidRPr="00AF08BD" w:rsidRDefault="00421202" w:rsidP="00421202">
      <w:pPr>
        <w:rPr>
          <w:sz w:val="26"/>
          <w:szCs w:val="26"/>
        </w:rPr>
      </w:pPr>
      <w:r w:rsidRPr="00AF08BD">
        <w:rPr>
          <w:sz w:val="26"/>
          <w:szCs w:val="26"/>
        </w:rPr>
        <w:t>поселения «</w:t>
      </w:r>
      <w:proofErr w:type="spellStart"/>
      <w:r w:rsidRPr="00AF08BD">
        <w:rPr>
          <w:sz w:val="26"/>
          <w:szCs w:val="26"/>
        </w:rPr>
        <w:t>Идрица</w:t>
      </w:r>
      <w:proofErr w:type="spellEnd"/>
      <w:r w:rsidRPr="00AF08BD">
        <w:rPr>
          <w:sz w:val="26"/>
          <w:szCs w:val="26"/>
        </w:rPr>
        <w:t>» второго созыва)</w:t>
      </w:r>
    </w:p>
    <w:p w14:paraId="673336A9" w14:textId="77777777" w:rsidR="00421202" w:rsidRPr="00AF08BD" w:rsidRDefault="00421202" w:rsidP="00421202">
      <w:pPr>
        <w:jc w:val="center"/>
        <w:rPr>
          <w:sz w:val="26"/>
          <w:szCs w:val="26"/>
        </w:rPr>
      </w:pPr>
    </w:p>
    <w:p w14:paraId="2C051B0A" w14:textId="77777777" w:rsidR="001A7639" w:rsidRPr="00AF08BD" w:rsidRDefault="001A7639" w:rsidP="00421202">
      <w:pPr>
        <w:jc w:val="center"/>
        <w:rPr>
          <w:sz w:val="26"/>
          <w:szCs w:val="26"/>
        </w:rPr>
      </w:pPr>
    </w:p>
    <w:p w14:paraId="32C4E7B5" w14:textId="77777777" w:rsidR="00421202" w:rsidRPr="00AF08BD" w:rsidRDefault="00421202" w:rsidP="00421202">
      <w:pPr>
        <w:rPr>
          <w:b/>
          <w:sz w:val="26"/>
          <w:szCs w:val="26"/>
        </w:rPr>
      </w:pPr>
      <w:r w:rsidRPr="00AF08BD">
        <w:rPr>
          <w:b/>
          <w:sz w:val="26"/>
          <w:szCs w:val="26"/>
        </w:rPr>
        <w:t>О внесении изменений и дополнений в Устав</w:t>
      </w:r>
    </w:p>
    <w:p w14:paraId="46F9DD53" w14:textId="750F28B1" w:rsidR="00421202" w:rsidRPr="00AF08BD" w:rsidRDefault="00421202" w:rsidP="00421202">
      <w:pPr>
        <w:rPr>
          <w:b/>
          <w:bCs/>
          <w:sz w:val="26"/>
          <w:szCs w:val="26"/>
        </w:rPr>
      </w:pPr>
      <w:r w:rsidRPr="00AF08BD">
        <w:rPr>
          <w:b/>
          <w:sz w:val="26"/>
          <w:szCs w:val="26"/>
        </w:rPr>
        <w:t>муниципального образования «</w:t>
      </w:r>
      <w:proofErr w:type="spellStart"/>
      <w:r w:rsidRPr="00AF08BD">
        <w:rPr>
          <w:b/>
          <w:sz w:val="26"/>
          <w:szCs w:val="26"/>
        </w:rPr>
        <w:t>Идрица</w:t>
      </w:r>
      <w:proofErr w:type="spellEnd"/>
      <w:r w:rsidRPr="00AF08BD">
        <w:rPr>
          <w:b/>
          <w:sz w:val="26"/>
          <w:szCs w:val="26"/>
        </w:rPr>
        <w:t>»</w:t>
      </w:r>
      <w:r w:rsidR="001A7639" w:rsidRPr="00AF08BD">
        <w:rPr>
          <w:b/>
          <w:sz w:val="26"/>
          <w:szCs w:val="26"/>
        </w:rPr>
        <w:t xml:space="preserve"> (проект)</w:t>
      </w:r>
    </w:p>
    <w:p w14:paraId="7AAC996F" w14:textId="77777777" w:rsidR="00421202" w:rsidRPr="00AF08BD" w:rsidRDefault="00421202" w:rsidP="00421202">
      <w:pPr>
        <w:shd w:val="clear" w:color="auto" w:fill="FFFFFF"/>
        <w:jc w:val="center"/>
        <w:rPr>
          <w:sz w:val="26"/>
          <w:szCs w:val="26"/>
        </w:rPr>
      </w:pPr>
    </w:p>
    <w:p w14:paraId="5AEB0F4B" w14:textId="77777777" w:rsidR="001A7639" w:rsidRPr="00AF08BD" w:rsidRDefault="001A7639" w:rsidP="00421202">
      <w:pPr>
        <w:shd w:val="clear" w:color="auto" w:fill="FFFFFF"/>
        <w:jc w:val="center"/>
        <w:rPr>
          <w:sz w:val="26"/>
          <w:szCs w:val="26"/>
        </w:rPr>
      </w:pPr>
    </w:p>
    <w:p w14:paraId="4A8720D3" w14:textId="77777777" w:rsidR="00421202" w:rsidRPr="00AF08BD" w:rsidRDefault="00421202" w:rsidP="00421202">
      <w:pPr>
        <w:shd w:val="clear" w:color="auto" w:fill="FFFFFF"/>
        <w:ind w:firstLine="709"/>
        <w:jc w:val="both"/>
        <w:rPr>
          <w:sz w:val="26"/>
          <w:szCs w:val="26"/>
        </w:rPr>
      </w:pPr>
      <w:r w:rsidRPr="00AF08BD">
        <w:rPr>
          <w:sz w:val="26"/>
          <w:szCs w:val="26"/>
        </w:rPr>
        <w:t>В соответствии с пунктом 8 части 1 статьи 44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AF08BD">
        <w:rPr>
          <w:sz w:val="26"/>
          <w:szCs w:val="26"/>
        </w:rPr>
        <w:t>Идрица</w:t>
      </w:r>
      <w:proofErr w:type="spellEnd"/>
      <w:r w:rsidRPr="00AF08BD">
        <w:rPr>
          <w:sz w:val="26"/>
          <w:szCs w:val="26"/>
        </w:rPr>
        <w:t>», Собрание депутатов городского поселения «</w:t>
      </w:r>
      <w:proofErr w:type="spellStart"/>
      <w:r w:rsidRPr="00AF08BD">
        <w:rPr>
          <w:sz w:val="26"/>
          <w:szCs w:val="26"/>
        </w:rPr>
        <w:t>Идрица</w:t>
      </w:r>
      <w:proofErr w:type="spellEnd"/>
      <w:r w:rsidRPr="00AF08BD">
        <w:rPr>
          <w:sz w:val="26"/>
          <w:szCs w:val="26"/>
        </w:rPr>
        <w:t>» решило:</w:t>
      </w:r>
    </w:p>
    <w:p w14:paraId="3D030EE7" w14:textId="77777777" w:rsidR="00421202" w:rsidRPr="00AF08BD" w:rsidRDefault="00421202" w:rsidP="00421202">
      <w:pPr>
        <w:widowControl w:val="0"/>
        <w:adjustRightInd w:val="0"/>
        <w:ind w:firstLine="709"/>
        <w:jc w:val="both"/>
        <w:outlineLvl w:val="0"/>
        <w:rPr>
          <w:sz w:val="26"/>
          <w:szCs w:val="26"/>
        </w:rPr>
      </w:pPr>
      <w:r w:rsidRPr="00AF08BD">
        <w:rPr>
          <w:sz w:val="26"/>
          <w:szCs w:val="26"/>
        </w:rPr>
        <w:t>1. Внести в Устав муниципального образования «</w:t>
      </w:r>
      <w:proofErr w:type="spellStart"/>
      <w:r w:rsidRPr="00AF08BD">
        <w:rPr>
          <w:sz w:val="26"/>
          <w:szCs w:val="26"/>
        </w:rPr>
        <w:t>Идрица</w:t>
      </w:r>
      <w:proofErr w:type="spellEnd"/>
      <w:r w:rsidRPr="00AF08BD">
        <w:rPr>
          <w:sz w:val="26"/>
          <w:szCs w:val="26"/>
        </w:rPr>
        <w:t>», принятый решением Собрания депутатов городского поселения «</w:t>
      </w:r>
      <w:proofErr w:type="spellStart"/>
      <w:r w:rsidRPr="00AF08BD">
        <w:rPr>
          <w:sz w:val="26"/>
          <w:szCs w:val="26"/>
        </w:rPr>
        <w:t>Идрица</w:t>
      </w:r>
      <w:proofErr w:type="spellEnd"/>
      <w:r w:rsidRPr="00AF08BD">
        <w:rPr>
          <w:sz w:val="26"/>
          <w:szCs w:val="26"/>
        </w:rPr>
        <w:t>» от 11.11.2015 № 12, следующие изменения и дополнения:</w:t>
      </w:r>
    </w:p>
    <w:p w14:paraId="395F7C00" w14:textId="77777777" w:rsidR="00421202" w:rsidRPr="00AF08BD" w:rsidRDefault="00421202" w:rsidP="00421202">
      <w:pPr>
        <w:widowControl w:val="0"/>
        <w:autoSpaceDE w:val="0"/>
        <w:autoSpaceDN w:val="0"/>
        <w:adjustRightInd w:val="0"/>
        <w:ind w:firstLine="709"/>
        <w:jc w:val="both"/>
        <w:rPr>
          <w:b/>
          <w:sz w:val="26"/>
          <w:szCs w:val="26"/>
        </w:rPr>
      </w:pPr>
      <w:r w:rsidRPr="00AF08BD">
        <w:rPr>
          <w:b/>
          <w:sz w:val="26"/>
          <w:szCs w:val="26"/>
        </w:rPr>
        <w:t>1.1. в статье 22:</w:t>
      </w:r>
    </w:p>
    <w:p w14:paraId="1F24DBCD" w14:textId="77777777" w:rsidR="00421202" w:rsidRPr="00AF08BD" w:rsidRDefault="00421202" w:rsidP="00421202">
      <w:pPr>
        <w:ind w:firstLine="709"/>
        <w:jc w:val="both"/>
        <w:rPr>
          <w:b/>
          <w:sz w:val="26"/>
          <w:szCs w:val="26"/>
        </w:rPr>
      </w:pPr>
      <w:r w:rsidRPr="00AF08BD">
        <w:rPr>
          <w:b/>
          <w:sz w:val="26"/>
          <w:szCs w:val="26"/>
        </w:rPr>
        <w:t>а) дополнить статью 22 пунктом 7 следующего содержания:</w:t>
      </w:r>
    </w:p>
    <w:p w14:paraId="64110C1B" w14:textId="77777777" w:rsidR="00421202" w:rsidRPr="005971E6" w:rsidRDefault="00421202" w:rsidP="00421202">
      <w:pPr>
        <w:ind w:firstLine="709"/>
        <w:jc w:val="both"/>
        <w:rPr>
          <w:sz w:val="26"/>
          <w:szCs w:val="26"/>
        </w:rPr>
      </w:pPr>
      <w:proofErr w:type="gramStart"/>
      <w:r w:rsidRPr="00AF08BD">
        <w:rPr>
          <w:sz w:val="26"/>
          <w:szCs w:val="26"/>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5971E6">
        <w:rPr>
          <w:sz w:val="26"/>
          <w:szCs w:val="26"/>
        </w:rPr>
        <w:t>обязанностей признается следствием не зависящих от него обстоятельств в порядке, предусмотренном</w:t>
      </w:r>
      <w:proofErr w:type="gramEnd"/>
      <w:r w:rsidRPr="005971E6">
        <w:rPr>
          <w:sz w:val="26"/>
          <w:szCs w:val="26"/>
        </w:rPr>
        <w:t xml:space="preserve"> </w:t>
      </w:r>
      <w:hyperlink r:id="rId9" w:history="1">
        <w:r w:rsidRPr="005971E6">
          <w:rPr>
            <w:sz w:val="26"/>
            <w:szCs w:val="26"/>
            <w:u w:val="single"/>
          </w:rPr>
          <w:t>частями 3</w:t>
        </w:r>
      </w:hyperlink>
      <w:r w:rsidRPr="005971E6">
        <w:rPr>
          <w:sz w:val="26"/>
          <w:szCs w:val="26"/>
        </w:rPr>
        <w:t xml:space="preserve"> - </w:t>
      </w:r>
      <w:hyperlink r:id="rId10" w:history="1">
        <w:r w:rsidRPr="005971E6">
          <w:rPr>
            <w:sz w:val="26"/>
            <w:szCs w:val="26"/>
            <w:u w:val="single"/>
          </w:rPr>
          <w:t>6 статьи 13</w:t>
        </w:r>
      </w:hyperlink>
      <w:r w:rsidRPr="005971E6">
        <w:rPr>
          <w:sz w:val="26"/>
          <w:szCs w:val="26"/>
        </w:rPr>
        <w:t xml:space="preserve"> Федерального закона от 25 декабря 2008 года № 273-ФЗ "О противодействии коррупции"</w:t>
      </w:r>
      <w:proofErr w:type="gramStart"/>
      <w:r w:rsidRPr="005971E6">
        <w:rPr>
          <w:sz w:val="26"/>
          <w:szCs w:val="26"/>
        </w:rPr>
        <w:t>.»</w:t>
      </w:r>
      <w:proofErr w:type="gramEnd"/>
      <w:r w:rsidRPr="005971E6">
        <w:rPr>
          <w:sz w:val="26"/>
          <w:szCs w:val="26"/>
        </w:rPr>
        <w:t>;</w:t>
      </w:r>
    </w:p>
    <w:p w14:paraId="7D0A5055" w14:textId="77777777" w:rsidR="00421202" w:rsidRPr="005971E6" w:rsidRDefault="00421202" w:rsidP="00421202">
      <w:pPr>
        <w:widowControl w:val="0"/>
        <w:autoSpaceDE w:val="0"/>
        <w:autoSpaceDN w:val="0"/>
        <w:adjustRightInd w:val="0"/>
        <w:ind w:firstLine="709"/>
        <w:jc w:val="both"/>
        <w:rPr>
          <w:b/>
          <w:sz w:val="26"/>
          <w:szCs w:val="26"/>
        </w:rPr>
      </w:pPr>
      <w:r w:rsidRPr="005971E6">
        <w:rPr>
          <w:sz w:val="26"/>
          <w:szCs w:val="26"/>
        </w:rPr>
        <w:t>1.2.</w:t>
      </w:r>
      <w:r w:rsidRPr="005971E6">
        <w:rPr>
          <w:b/>
          <w:sz w:val="26"/>
          <w:szCs w:val="26"/>
        </w:rPr>
        <w:t xml:space="preserve"> в статье 28:</w:t>
      </w:r>
    </w:p>
    <w:p w14:paraId="0FB8B5A2" w14:textId="77777777" w:rsidR="00421202" w:rsidRPr="005971E6" w:rsidRDefault="00421202" w:rsidP="00421202">
      <w:pPr>
        <w:ind w:firstLine="709"/>
        <w:jc w:val="both"/>
        <w:rPr>
          <w:b/>
          <w:sz w:val="26"/>
          <w:szCs w:val="26"/>
        </w:rPr>
      </w:pPr>
      <w:r w:rsidRPr="005971E6">
        <w:rPr>
          <w:b/>
          <w:sz w:val="26"/>
          <w:szCs w:val="26"/>
        </w:rPr>
        <w:t>а) дополнить статью 28 частью 5.1 следующего содержания:</w:t>
      </w:r>
    </w:p>
    <w:p w14:paraId="3C1CB8EE" w14:textId="77777777" w:rsidR="00421202" w:rsidRPr="00AF08BD" w:rsidRDefault="00421202" w:rsidP="00421202">
      <w:pPr>
        <w:ind w:firstLine="540"/>
        <w:jc w:val="both"/>
        <w:rPr>
          <w:sz w:val="26"/>
          <w:szCs w:val="26"/>
        </w:rPr>
      </w:pPr>
      <w:r w:rsidRPr="005971E6">
        <w:rPr>
          <w:sz w:val="26"/>
          <w:szCs w:val="26"/>
        </w:rPr>
        <w:t xml:space="preserve">«5.1. </w:t>
      </w:r>
      <w:proofErr w:type="gramStart"/>
      <w:r w:rsidRPr="005971E6">
        <w:rPr>
          <w:sz w:val="26"/>
          <w:szCs w:val="26"/>
        </w:rPr>
        <w:t xml:space="preserve">Депутаты Собрания депутатов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Pr="005971E6">
        <w:rPr>
          <w:sz w:val="26"/>
          <w:szCs w:val="26"/>
        </w:rPr>
        <w:lastRenderedPageBreak/>
        <w:t>указанных лиц обстоятельств в</w:t>
      </w:r>
      <w:proofErr w:type="gramEnd"/>
      <w:r w:rsidRPr="005971E6">
        <w:rPr>
          <w:sz w:val="26"/>
          <w:szCs w:val="26"/>
        </w:rPr>
        <w:t xml:space="preserve"> </w:t>
      </w:r>
      <w:proofErr w:type="gramStart"/>
      <w:r w:rsidRPr="005971E6">
        <w:rPr>
          <w:sz w:val="26"/>
          <w:szCs w:val="26"/>
        </w:rPr>
        <w:t>порядке</w:t>
      </w:r>
      <w:proofErr w:type="gramEnd"/>
      <w:r w:rsidRPr="005971E6">
        <w:rPr>
          <w:sz w:val="26"/>
          <w:szCs w:val="26"/>
        </w:rPr>
        <w:t xml:space="preserve">, предусмотренном </w:t>
      </w:r>
      <w:hyperlink r:id="rId11" w:history="1">
        <w:r w:rsidRPr="005971E6">
          <w:rPr>
            <w:sz w:val="26"/>
            <w:szCs w:val="26"/>
            <w:u w:val="single"/>
          </w:rPr>
          <w:t>частями 3</w:t>
        </w:r>
      </w:hyperlink>
      <w:r w:rsidRPr="005971E6">
        <w:rPr>
          <w:sz w:val="26"/>
          <w:szCs w:val="26"/>
        </w:rPr>
        <w:t xml:space="preserve"> - </w:t>
      </w:r>
      <w:hyperlink r:id="rId12" w:history="1">
        <w:r w:rsidRPr="005971E6">
          <w:rPr>
            <w:sz w:val="26"/>
            <w:szCs w:val="26"/>
            <w:u w:val="single"/>
          </w:rPr>
          <w:t>6 статьи 13</w:t>
        </w:r>
      </w:hyperlink>
      <w:r w:rsidRPr="00AF08BD">
        <w:rPr>
          <w:sz w:val="26"/>
          <w:szCs w:val="26"/>
        </w:rPr>
        <w:t xml:space="preserve"> Федерального закона от 25 декабря 2008 года № 273-ФЗ "О противодействии коррупции".».</w:t>
      </w:r>
    </w:p>
    <w:p w14:paraId="34EF5B54" w14:textId="77777777" w:rsidR="00421202" w:rsidRPr="00AF08BD" w:rsidRDefault="00421202" w:rsidP="00421202">
      <w:pPr>
        <w:widowControl w:val="0"/>
        <w:autoSpaceDE w:val="0"/>
        <w:autoSpaceDN w:val="0"/>
        <w:adjustRightInd w:val="0"/>
        <w:ind w:firstLine="709"/>
        <w:jc w:val="both"/>
        <w:outlineLvl w:val="0"/>
        <w:rPr>
          <w:sz w:val="26"/>
          <w:szCs w:val="26"/>
        </w:rPr>
      </w:pPr>
      <w:r w:rsidRPr="00AF08BD">
        <w:rPr>
          <w:b/>
          <w:sz w:val="26"/>
          <w:szCs w:val="26"/>
        </w:rPr>
        <w:t>1.3. статью 13. Изложить в следующей редакции</w:t>
      </w:r>
    </w:p>
    <w:p w14:paraId="5D8F6953" w14:textId="77777777" w:rsidR="00421202" w:rsidRPr="00AF08BD" w:rsidRDefault="00421202" w:rsidP="00421202">
      <w:pPr>
        <w:widowControl w:val="0"/>
        <w:autoSpaceDE w:val="0"/>
        <w:autoSpaceDN w:val="0"/>
        <w:adjustRightInd w:val="0"/>
        <w:ind w:firstLine="709"/>
        <w:jc w:val="both"/>
        <w:rPr>
          <w:sz w:val="26"/>
          <w:szCs w:val="26"/>
        </w:rPr>
      </w:pPr>
      <w:r w:rsidRPr="00AF08BD">
        <w:rPr>
          <w:sz w:val="26"/>
          <w:szCs w:val="26"/>
        </w:rPr>
        <w:t>«</w:t>
      </w:r>
      <w:r w:rsidRPr="00AF08BD">
        <w:rPr>
          <w:b/>
          <w:sz w:val="26"/>
          <w:szCs w:val="26"/>
        </w:rPr>
        <w:t>Статья 13. Муниципальные выборы</w:t>
      </w:r>
    </w:p>
    <w:p w14:paraId="61C87DC0" w14:textId="77777777" w:rsidR="00421202" w:rsidRPr="00AF08BD" w:rsidRDefault="00421202" w:rsidP="00421202">
      <w:pPr>
        <w:widowControl w:val="0"/>
        <w:autoSpaceDE w:val="0"/>
        <w:autoSpaceDN w:val="0"/>
        <w:adjustRightInd w:val="0"/>
        <w:ind w:firstLine="709"/>
        <w:jc w:val="both"/>
        <w:rPr>
          <w:sz w:val="26"/>
          <w:szCs w:val="26"/>
        </w:rPr>
      </w:pPr>
      <w:r w:rsidRPr="00AF08BD">
        <w:rPr>
          <w:sz w:val="26"/>
          <w:szCs w:val="26"/>
        </w:rPr>
        <w:t xml:space="preserve">1. </w:t>
      </w:r>
      <w:r w:rsidRPr="00AF08BD">
        <w:rPr>
          <w:sz w:val="26"/>
          <w:szCs w:val="26"/>
          <w:shd w:val="clear" w:color="auto" w:fill="FFFFFF"/>
        </w:rPr>
        <w:t>Муниципальные выборы проводятся в целях избрания депутатов Собрания депутатов городского поселения «</w:t>
      </w:r>
      <w:proofErr w:type="spellStart"/>
      <w:r w:rsidRPr="00AF08BD">
        <w:rPr>
          <w:sz w:val="26"/>
          <w:szCs w:val="26"/>
          <w:shd w:val="clear" w:color="auto" w:fill="FFFFFF"/>
        </w:rPr>
        <w:t>Идрица</w:t>
      </w:r>
      <w:proofErr w:type="spellEnd"/>
      <w:r w:rsidRPr="00AF08BD">
        <w:rPr>
          <w:sz w:val="26"/>
          <w:szCs w:val="26"/>
          <w:shd w:val="clear" w:color="auto" w:fill="FFFFFF"/>
        </w:rPr>
        <w:t xml:space="preserve">», на основе всеобщего равного и прямого избирательного права путем тайного голосования </w:t>
      </w:r>
      <w:r w:rsidRPr="00AF08BD">
        <w:rPr>
          <w:rFonts w:eastAsia="Calibri"/>
          <w:sz w:val="26"/>
          <w:szCs w:val="26"/>
        </w:rPr>
        <w:t>с применением мажоритарной избирательной системы относительного большинства по многомандатным избирательным округам</w:t>
      </w:r>
      <w:r w:rsidRPr="00AF08BD">
        <w:rPr>
          <w:sz w:val="26"/>
          <w:szCs w:val="26"/>
        </w:rPr>
        <w:t>.</w:t>
      </w:r>
    </w:p>
    <w:p w14:paraId="638D1E77" w14:textId="77777777" w:rsidR="00421202" w:rsidRPr="00AF08BD" w:rsidRDefault="00421202" w:rsidP="00421202">
      <w:pPr>
        <w:shd w:val="clear" w:color="auto" w:fill="FFFFFF"/>
        <w:ind w:firstLine="709"/>
        <w:jc w:val="both"/>
        <w:rPr>
          <w:bCs/>
          <w:sz w:val="26"/>
          <w:szCs w:val="26"/>
        </w:rPr>
      </w:pPr>
      <w:r w:rsidRPr="00AF08BD">
        <w:rPr>
          <w:bCs/>
          <w:sz w:val="26"/>
          <w:szCs w:val="26"/>
        </w:rPr>
        <w:t xml:space="preserve">2. Муниципальные выборы назначаются решением Собранием депутатов городского поселения в </w:t>
      </w:r>
      <w:r w:rsidRPr="00AF08BD">
        <w:rPr>
          <w:sz w:val="26"/>
          <w:szCs w:val="26"/>
        </w:rPr>
        <w:t xml:space="preserve">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но </w:t>
      </w:r>
      <w:r w:rsidRPr="00AF08BD">
        <w:rPr>
          <w:bCs/>
          <w:sz w:val="26"/>
          <w:szCs w:val="26"/>
        </w:rPr>
        <w:t xml:space="preserve">не ранее чем за 90 дней и не </w:t>
      </w:r>
      <w:proofErr w:type="gramStart"/>
      <w:r w:rsidRPr="00AF08BD">
        <w:rPr>
          <w:bCs/>
          <w:sz w:val="26"/>
          <w:szCs w:val="26"/>
        </w:rPr>
        <w:t>позднее</w:t>
      </w:r>
      <w:proofErr w:type="gramEnd"/>
      <w:r w:rsidRPr="00AF08BD">
        <w:rPr>
          <w:bCs/>
          <w:sz w:val="26"/>
          <w:szCs w:val="26"/>
        </w:rPr>
        <w:t xml:space="preserve"> чем за 80 дней до дня голосования.</w:t>
      </w:r>
    </w:p>
    <w:p w14:paraId="37D6B4C4" w14:textId="77777777" w:rsidR="00421202" w:rsidRPr="00AF08BD" w:rsidRDefault="00421202" w:rsidP="00421202">
      <w:pPr>
        <w:autoSpaceDE w:val="0"/>
        <w:autoSpaceDN w:val="0"/>
        <w:adjustRightInd w:val="0"/>
        <w:ind w:firstLine="709"/>
        <w:jc w:val="both"/>
        <w:rPr>
          <w:sz w:val="26"/>
          <w:szCs w:val="26"/>
        </w:rPr>
      </w:pPr>
      <w:r w:rsidRPr="00AF08BD">
        <w:rPr>
          <w:bCs/>
          <w:sz w:val="26"/>
          <w:szCs w:val="26"/>
        </w:rPr>
        <w:t>3. День голосования на муниципальных выборах определяется в соответствии с требованиями статьи 10 Федерального закона</w:t>
      </w:r>
      <w:r w:rsidRPr="00AF08BD">
        <w:rPr>
          <w:sz w:val="26"/>
          <w:szCs w:val="26"/>
        </w:rPr>
        <w:t xml:space="preserve">  от </w:t>
      </w:r>
      <w:hyperlink r:id="rId13" w:history="1">
        <w:r w:rsidRPr="00AF08BD">
          <w:rPr>
            <w:bCs/>
            <w:sz w:val="26"/>
            <w:szCs w:val="26"/>
            <w:shd w:val="clear" w:color="auto" w:fill="FFFFFF"/>
          </w:rPr>
          <w:t>12.06.2002 N 67-ФЗ (ред. от 31.07.2023) "Об основных гарантиях избирательных прав и права на участие в референдуме граждан Российской Федерации"</w:t>
        </w:r>
      </w:hyperlink>
      <w:r w:rsidRPr="00AF08BD">
        <w:rPr>
          <w:sz w:val="26"/>
          <w:szCs w:val="26"/>
        </w:rPr>
        <w:t>.</w:t>
      </w:r>
    </w:p>
    <w:p w14:paraId="42E18E82" w14:textId="77777777" w:rsidR="00421202" w:rsidRPr="00AF08BD" w:rsidRDefault="00421202" w:rsidP="00421202">
      <w:pPr>
        <w:shd w:val="clear" w:color="auto" w:fill="FFFFFF"/>
        <w:ind w:firstLine="709"/>
        <w:jc w:val="both"/>
        <w:rPr>
          <w:sz w:val="26"/>
          <w:szCs w:val="26"/>
        </w:rPr>
      </w:pPr>
      <w:r w:rsidRPr="00AF08BD">
        <w:rPr>
          <w:sz w:val="26"/>
          <w:szCs w:val="26"/>
        </w:rPr>
        <w:t>4. В случае досрочного прекращения деятельности городского поселения «</w:t>
      </w:r>
      <w:proofErr w:type="spellStart"/>
      <w:r w:rsidRPr="00AF08BD">
        <w:rPr>
          <w:sz w:val="26"/>
          <w:szCs w:val="26"/>
        </w:rPr>
        <w:t>Идрица</w:t>
      </w:r>
      <w:proofErr w:type="spellEnd"/>
      <w:r w:rsidRPr="00AF08BD">
        <w:rPr>
          <w:sz w:val="26"/>
          <w:szCs w:val="26"/>
        </w:rPr>
        <w:t>», досрочные выборы проводятся в сроки, установленные федеральным законом.</w:t>
      </w:r>
    </w:p>
    <w:p w14:paraId="6224D9C1" w14:textId="77777777" w:rsidR="00421202" w:rsidRPr="00AF08BD" w:rsidRDefault="00421202" w:rsidP="00421202">
      <w:pPr>
        <w:shd w:val="clear" w:color="auto" w:fill="FFFFFF"/>
        <w:ind w:firstLine="709"/>
        <w:jc w:val="both"/>
        <w:rPr>
          <w:sz w:val="26"/>
          <w:szCs w:val="26"/>
        </w:rPr>
      </w:pPr>
      <w:r w:rsidRPr="00AF08BD">
        <w:rPr>
          <w:sz w:val="26"/>
          <w:szCs w:val="26"/>
        </w:rPr>
        <w:t xml:space="preserve">В случаях,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w:t>
      </w:r>
      <w:proofErr w:type="spellStart"/>
      <w:r w:rsidRPr="00AF08BD">
        <w:rPr>
          <w:sz w:val="26"/>
          <w:szCs w:val="26"/>
        </w:rPr>
        <w:t>Себежского</w:t>
      </w:r>
      <w:proofErr w:type="spellEnd"/>
      <w:r w:rsidRPr="00AF08BD">
        <w:rPr>
          <w:sz w:val="26"/>
          <w:szCs w:val="26"/>
        </w:rPr>
        <w:t xml:space="preserve"> района или судом.</w:t>
      </w:r>
    </w:p>
    <w:p w14:paraId="3AC2BAB9" w14:textId="77777777" w:rsidR="00421202" w:rsidRPr="00AF08BD" w:rsidRDefault="00421202" w:rsidP="00421202">
      <w:pPr>
        <w:shd w:val="clear" w:color="auto" w:fill="FFFFFF"/>
        <w:ind w:firstLine="709"/>
        <w:jc w:val="both"/>
        <w:rPr>
          <w:sz w:val="26"/>
          <w:szCs w:val="26"/>
        </w:rPr>
      </w:pPr>
      <w:r w:rsidRPr="00AF08BD">
        <w:rPr>
          <w:sz w:val="26"/>
          <w:szCs w:val="26"/>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proofErr w:type="gramStart"/>
      <w:r w:rsidRPr="00AF08BD">
        <w:rPr>
          <w:sz w:val="26"/>
          <w:szCs w:val="26"/>
        </w:rPr>
        <w:t>результатов</w:t>
      </w:r>
      <w:proofErr w:type="gramEnd"/>
      <w:r w:rsidRPr="00AF08BD">
        <w:rPr>
          <w:sz w:val="26"/>
          <w:szCs w:val="26"/>
        </w:rPr>
        <w:t xml:space="preserve"> муниципальных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14:paraId="5B821D7A" w14:textId="77777777" w:rsidR="00421202" w:rsidRPr="00AF08BD" w:rsidRDefault="00421202" w:rsidP="00421202">
      <w:pPr>
        <w:shd w:val="clear" w:color="auto" w:fill="FFFFFF"/>
        <w:ind w:firstLine="709"/>
        <w:jc w:val="both"/>
        <w:rPr>
          <w:sz w:val="26"/>
          <w:szCs w:val="26"/>
        </w:rPr>
      </w:pPr>
      <w:r w:rsidRPr="00AF08BD">
        <w:rPr>
          <w:sz w:val="26"/>
          <w:szCs w:val="26"/>
        </w:rPr>
        <w:t>6. Итоги муниципальных выборов подлежат официальному опубликованию (обнародованию).».</w:t>
      </w:r>
    </w:p>
    <w:p w14:paraId="29B1BC18" w14:textId="77777777" w:rsidR="00421202" w:rsidRPr="00AF08BD" w:rsidRDefault="00421202" w:rsidP="00421202">
      <w:pPr>
        <w:widowControl w:val="0"/>
        <w:adjustRightInd w:val="0"/>
        <w:ind w:firstLine="709"/>
        <w:jc w:val="both"/>
        <w:outlineLvl w:val="0"/>
        <w:rPr>
          <w:sz w:val="26"/>
          <w:szCs w:val="26"/>
        </w:rPr>
      </w:pPr>
      <w:r w:rsidRPr="00AF08BD">
        <w:rPr>
          <w:sz w:val="26"/>
          <w:szCs w:val="26"/>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14:paraId="2289B857" w14:textId="77777777" w:rsidR="00421202" w:rsidRPr="00AF08BD" w:rsidRDefault="00421202" w:rsidP="00421202">
      <w:pPr>
        <w:widowControl w:val="0"/>
        <w:adjustRightInd w:val="0"/>
        <w:ind w:firstLine="709"/>
        <w:jc w:val="both"/>
        <w:outlineLvl w:val="0"/>
        <w:rPr>
          <w:sz w:val="26"/>
          <w:szCs w:val="26"/>
        </w:rPr>
      </w:pPr>
      <w:r w:rsidRPr="00AF08BD">
        <w:rPr>
          <w:sz w:val="26"/>
          <w:szCs w:val="26"/>
        </w:rPr>
        <w:t>4. После государственной регистрации опубликовать настоящее решение в порядке, установленном частью 4 статьи 34 Устава муниципального образования «</w:t>
      </w:r>
      <w:proofErr w:type="spellStart"/>
      <w:r w:rsidRPr="00AF08BD">
        <w:rPr>
          <w:sz w:val="26"/>
          <w:szCs w:val="26"/>
        </w:rPr>
        <w:t>Идрица</w:t>
      </w:r>
      <w:proofErr w:type="spellEnd"/>
      <w:r w:rsidRPr="00AF08BD">
        <w:rPr>
          <w:sz w:val="26"/>
          <w:szCs w:val="26"/>
        </w:rPr>
        <w:t>».</w:t>
      </w:r>
    </w:p>
    <w:p w14:paraId="1871B05C" w14:textId="77777777" w:rsidR="00421202" w:rsidRPr="00AF08BD" w:rsidRDefault="00421202" w:rsidP="00421202">
      <w:pPr>
        <w:widowControl w:val="0"/>
        <w:adjustRightInd w:val="0"/>
        <w:ind w:firstLine="709"/>
        <w:jc w:val="both"/>
        <w:outlineLvl w:val="0"/>
        <w:rPr>
          <w:sz w:val="26"/>
          <w:szCs w:val="26"/>
        </w:rPr>
      </w:pPr>
      <w:r w:rsidRPr="00AF08BD">
        <w:rPr>
          <w:sz w:val="26"/>
          <w:szCs w:val="26"/>
        </w:rPr>
        <w:t>5. Настоящее решение вступает в силу после государственной регистрации и последующего официального опубликования.</w:t>
      </w:r>
    </w:p>
    <w:p w14:paraId="5C87693A" w14:textId="77777777" w:rsidR="00421202" w:rsidRPr="00AF08BD" w:rsidRDefault="00421202" w:rsidP="00421202">
      <w:pPr>
        <w:jc w:val="both"/>
        <w:rPr>
          <w:sz w:val="26"/>
          <w:szCs w:val="26"/>
        </w:rPr>
      </w:pPr>
    </w:p>
    <w:p w14:paraId="51DCAB90" w14:textId="77777777" w:rsidR="00421202" w:rsidRPr="00AF08BD" w:rsidRDefault="00421202" w:rsidP="00421202">
      <w:pPr>
        <w:rPr>
          <w:sz w:val="26"/>
          <w:szCs w:val="26"/>
        </w:rPr>
      </w:pPr>
      <w:r w:rsidRPr="00AF08BD">
        <w:rPr>
          <w:sz w:val="26"/>
          <w:szCs w:val="26"/>
        </w:rPr>
        <w:t xml:space="preserve">Глава </w:t>
      </w:r>
      <w:proofErr w:type="gramStart"/>
      <w:r w:rsidRPr="00AF08BD">
        <w:rPr>
          <w:sz w:val="26"/>
          <w:szCs w:val="26"/>
        </w:rPr>
        <w:t>городского</w:t>
      </w:r>
      <w:proofErr w:type="gramEnd"/>
    </w:p>
    <w:p w14:paraId="19AE96D2" w14:textId="77777777" w:rsidR="00421202" w:rsidRPr="00AF08BD" w:rsidRDefault="00421202" w:rsidP="00421202">
      <w:pPr>
        <w:tabs>
          <w:tab w:val="right" w:pos="9638"/>
        </w:tabs>
        <w:rPr>
          <w:sz w:val="26"/>
          <w:szCs w:val="26"/>
        </w:rPr>
      </w:pPr>
      <w:r w:rsidRPr="00AF08BD">
        <w:rPr>
          <w:sz w:val="26"/>
          <w:szCs w:val="26"/>
        </w:rPr>
        <w:t>поселения «</w:t>
      </w:r>
      <w:proofErr w:type="spellStart"/>
      <w:r w:rsidRPr="00AF08BD">
        <w:rPr>
          <w:sz w:val="26"/>
          <w:szCs w:val="26"/>
        </w:rPr>
        <w:t>Идрица</w:t>
      </w:r>
      <w:proofErr w:type="spellEnd"/>
      <w:r w:rsidRPr="00AF08BD">
        <w:rPr>
          <w:sz w:val="26"/>
          <w:szCs w:val="26"/>
        </w:rPr>
        <w:tab/>
        <w:t>Е.А. Сикорская</w:t>
      </w:r>
    </w:p>
    <w:p w14:paraId="1F5A84B4" w14:textId="77777777" w:rsidR="00421202" w:rsidRPr="00AF08BD" w:rsidRDefault="00421202" w:rsidP="00FC12EC">
      <w:pPr>
        <w:jc w:val="both"/>
        <w:rPr>
          <w:color w:val="000000"/>
          <w:sz w:val="26"/>
          <w:szCs w:val="26"/>
        </w:rPr>
      </w:pPr>
    </w:p>
    <w:p w14:paraId="62E5349B" w14:textId="77777777" w:rsidR="001A7639" w:rsidRPr="00AF08BD" w:rsidRDefault="001A7639" w:rsidP="00FC12EC">
      <w:pPr>
        <w:jc w:val="both"/>
        <w:rPr>
          <w:color w:val="000000"/>
          <w:sz w:val="26"/>
          <w:szCs w:val="26"/>
        </w:rPr>
      </w:pPr>
      <w:bookmarkStart w:id="0" w:name="_GoBack"/>
      <w:bookmarkEnd w:id="0"/>
    </w:p>
    <w:sectPr w:rsidR="001A7639" w:rsidRPr="00AF08BD" w:rsidSect="00421202">
      <w:headerReference w:type="default" r:id="rId14"/>
      <w:footerReference w:type="default" r:id="rId15"/>
      <w:pgSz w:w="11906" w:h="16838"/>
      <w:pgMar w:top="1134" w:right="849"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6EFF5" w14:textId="77777777" w:rsidR="00462236" w:rsidRDefault="00462236" w:rsidP="00F56AA0">
      <w:r>
        <w:separator/>
      </w:r>
    </w:p>
  </w:endnote>
  <w:endnote w:type="continuationSeparator" w:id="0">
    <w:p w14:paraId="76A77E0B" w14:textId="77777777" w:rsidR="00462236" w:rsidRDefault="00462236"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7A6318" w:rsidRDefault="00462236">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7A6318" w:rsidRPr="005A2E6A" w:rsidRDefault="007A631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7A6318" w:rsidRDefault="007A631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1497" w14:textId="77777777" w:rsidR="00462236" w:rsidRDefault="00462236" w:rsidP="00F56AA0">
      <w:r>
        <w:separator/>
      </w:r>
    </w:p>
  </w:footnote>
  <w:footnote w:type="continuationSeparator" w:id="0">
    <w:p w14:paraId="1C366639" w14:textId="77777777" w:rsidR="00462236" w:rsidRDefault="00462236" w:rsidP="00F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4900"/>
      <w:docPartObj>
        <w:docPartGallery w:val="Page Numbers (Top of Page)"/>
        <w:docPartUnique/>
      </w:docPartObj>
    </w:sdtPr>
    <w:sdtEndPr/>
    <w:sdtContent>
      <w:p w14:paraId="4D72FF08" w14:textId="797C9C5E" w:rsidR="007A6318" w:rsidRDefault="007A6318">
        <w:pPr>
          <w:pStyle w:val="af2"/>
          <w:jc w:val="right"/>
        </w:pPr>
        <w:r>
          <w:fldChar w:fldCharType="begin"/>
        </w:r>
        <w:r>
          <w:instrText>PAGE   \* MERGEFORMAT</w:instrText>
        </w:r>
        <w:r>
          <w:fldChar w:fldCharType="separate"/>
        </w:r>
        <w:r w:rsidR="00866956">
          <w:rPr>
            <w:noProof/>
          </w:rPr>
          <w:t>1</w:t>
        </w:r>
        <w:r>
          <w:fldChar w:fldCharType="end"/>
        </w:r>
      </w:p>
    </w:sdtContent>
  </w:sdt>
  <w:p w14:paraId="35630051" w14:textId="77777777" w:rsidR="007A6318" w:rsidRDefault="007A631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2D30DA"/>
    <w:multiLevelType w:val="hybridMultilevel"/>
    <w:tmpl w:val="C7941FB0"/>
    <w:lvl w:ilvl="0" w:tplc="2B282D2C">
      <w:start w:val="1"/>
      <w:numFmt w:val="decimal"/>
      <w:lvlText w:val="%1."/>
      <w:lvlJc w:val="left"/>
      <w:pPr>
        <w:ind w:left="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72857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C417E">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AE77FA">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883C8">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A1CF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407312">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109DC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969838">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8"/>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35"/>
  </w:num>
  <w:num w:numId="13">
    <w:abstractNumId w:val="36"/>
  </w:num>
  <w:num w:numId="14">
    <w:abstractNumId w:val="2"/>
  </w:num>
  <w:num w:numId="15">
    <w:abstractNumId w:val="8"/>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18"/>
  </w:num>
  <w:num w:numId="21">
    <w:abstractNumId w:val="9"/>
  </w:num>
  <w:num w:numId="22">
    <w:abstractNumId w:val="1"/>
  </w:num>
  <w:num w:numId="23">
    <w:abstractNumId w:val="34"/>
  </w:num>
  <w:num w:numId="24">
    <w:abstractNumId w:val="11"/>
  </w:num>
  <w:num w:numId="25">
    <w:abstractNumId w:val="30"/>
  </w:num>
  <w:num w:numId="26">
    <w:abstractNumId w:val="15"/>
  </w:num>
  <w:num w:numId="27">
    <w:abstractNumId w:val="3"/>
  </w:num>
  <w:num w:numId="28">
    <w:abstractNumId w:val="7"/>
  </w:num>
  <w:num w:numId="29">
    <w:abstractNumId w:val="4"/>
  </w:num>
  <w:num w:numId="30">
    <w:abstractNumId w:val="12"/>
  </w:num>
  <w:num w:numId="31">
    <w:abstractNumId w:val="26"/>
  </w:num>
  <w:num w:numId="32">
    <w:abstractNumId w:val="23"/>
  </w:num>
  <w:num w:numId="33">
    <w:abstractNumId w:val="33"/>
  </w:num>
  <w:num w:numId="34">
    <w:abstractNumId w:val="27"/>
  </w:num>
  <w:num w:numId="35">
    <w:abstractNumId w:val="24"/>
  </w:num>
  <w:num w:numId="36">
    <w:abstractNumId w:val="19"/>
  </w:num>
  <w:num w:numId="37">
    <w:abstractNumId w:val="14"/>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1478C"/>
    <w:rsid w:val="0002168F"/>
    <w:rsid w:val="000217E7"/>
    <w:rsid w:val="00024EA3"/>
    <w:rsid w:val="000266C7"/>
    <w:rsid w:val="00027637"/>
    <w:rsid w:val="00035075"/>
    <w:rsid w:val="00042423"/>
    <w:rsid w:val="00051E7C"/>
    <w:rsid w:val="0006214E"/>
    <w:rsid w:val="000662AF"/>
    <w:rsid w:val="0007185F"/>
    <w:rsid w:val="00071F6E"/>
    <w:rsid w:val="00074915"/>
    <w:rsid w:val="00076404"/>
    <w:rsid w:val="00076436"/>
    <w:rsid w:val="000835F8"/>
    <w:rsid w:val="00085AAD"/>
    <w:rsid w:val="00085ED8"/>
    <w:rsid w:val="00093FB2"/>
    <w:rsid w:val="000944C0"/>
    <w:rsid w:val="000A5CEE"/>
    <w:rsid w:val="000A6245"/>
    <w:rsid w:val="000B1627"/>
    <w:rsid w:val="000B5352"/>
    <w:rsid w:val="000B5F96"/>
    <w:rsid w:val="000B73A8"/>
    <w:rsid w:val="000C08E8"/>
    <w:rsid w:val="000C4615"/>
    <w:rsid w:val="000C5313"/>
    <w:rsid w:val="000D48AD"/>
    <w:rsid w:val="000D6C05"/>
    <w:rsid w:val="000E386F"/>
    <w:rsid w:val="000F19E4"/>
    <w:rsid w:val="000F28C1"/>
    <w:rsid w:val="000F3C07"/>
    <w:rsid w:val="000F6109"/>
    <w:rsid w:val="000F65E4"/>
    <w:rsid w:val="000F6BA1"/>
    <w:rsid w:val="00107DCE"/>
    <w:rsid w:val="00115299"/>
    <w:rsid w:val="00117478"/>
    <w:rsid w:val="00125D4C"/>
    <w:rsid w:val="0012666C"/>
    <w:rsid w:val="001321B8"/>
    <w:rsid w:val="00135360"/>
    <w:rsid w:val="00136EE8"/>
    <w:rsid w:val="00137423"/>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A7639"/>
    <w:rsid w:val="001B09DA"/>
    <w:rsid w:val="001B161D"/>
    <w:rsid w:val="001B3011"/>
    <w:rsid w:val="001B450E"/>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1E9"/>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1C73"/>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41E9"/>
    <w:rsid w:val="003C4A92"/>
    <w:rsid w:val="003C628C"/>
    <w:rsid w:val="003D0BD9"/>
    <w:rsid w:val="003D4F38"/>
    <w:rsid w:val="003E0346"/>
    <w:rsid w:val="003E174D"/>
    <w:rsid w:val="003E45FB"/>
    <w:rsid w:val="003F0F56"/>
    <w:rsid w:val="003F2D49"/>
    <w:rsid w:val="00400435"/>
    <w:rsid w:val="004022BA"/>
    <w:rsid w:val="00405B80"/>
    <w:rsid w:val="004060B2"/>
    <w:rsid w:val="00413C2B"/>
    <w:rsid w:val="00421202"/>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236"/>
    <w:rsid w:val="00462605"/>
    <w:rsid w:val="00465C06"/>
    <w:rsid w:val="0046732F"/>
    <w:rsid w:val="004743E6"/>
    <w:rsid w:val="00476C97"/>
    <w:rsid w:val="0047728D"/>
    <w:rsid w:val="004817C3"/>
    <w:rsid w:val="00483C91"/>
    <w:rsid w:val="00491AC2"/>
    <w:rsid w:val="0049244B"/>
    <w:rsid w:val="004952A4"/>
    <w:rsid w:val="00496EB0"/>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1157C"/>
    <w:rsid w:val="00513103"/>
    <w:rsid w:val="00514B73"/>
    <w:rsid w:val="00515850"/>
    <w:rsid w:val="005163B7"/>
    <w:rsid w:val="00523348"/>
    <w:rsid w:val="00527168"/>
    <w:rsid w:val="00527F7B"/>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971E6"/>
    <w:rsid w:val="005A013F"/>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D6D0A"/>
    <w:rsid w:val="005E0C40"/>
    <w:rsid w:val="005E0C59"/>
    <w:rsid w:val="005E25D9"/>
    <w:rsid w:val="005E7CAE"/>
    <w:rsid w:val="005F066B"/>
    <w:rsid w:val="005F619F"/>
    <w:rsid w:val="00601441"/>
    <w:rsid w:val="00601639"/>
    <w:rsid w:val="0060179E"/>
    <w:rsid w:val="0060340F"/>
    <w:rsid w:val="00604439"/>
    <w:rsid w:val="00604856"/>
    <w:rsid w:val="00611E08"/>
    <w:rsid w:val="00612205"/>
    <w:rsid w:val="006127D0"/>
    <w:rsid w:val="00620A0D"/>
    <w:rsid w:val="00623992"/>
    <w:rsid w:val="00623EC3"/>
    <w:rsid w:val="00624452"/>
    <w:rsid w:val="00631F8E"/>
    <w:rsid w:val="00634A29"/>
    <w:rsid w:val="00636299"/>
    <w:rsid w:val="00636C61"/>
    <w:rsid w:val="00644247"/>
    <w:rsid w:val="00645099"/>
    <w:rsid w:val="0065680B"/>
    <w:rsid w:val="00660259"/>
    <w:rsid w:val="0066443D"/>
    <w:rsid w:val="006665CD"/>
    <w:rsid w:val="006759B1"/>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C02CE"/>
    <w:rsid w:val="006D386A"/>
    <w:rsid w:val="006E08D3"/>
    <w:rsid w:val="006E0CC2"/>
    <w:rsid w:val="006E1A33"/>
    <w:rsid w:val="006E1EB7"/>
    <w:rsid w:val="006E23C0"/>
    <w:rsid w:val="006F3A05"/>
    <w:rsid w:val="006F428D"/>
    <w:rsid w:val="007042A5"/>
    <w:rsid w:val="00706A06"/>
    <w:rsid w:val="00712F55"/>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A6318"/>
    <w:rsid w:val="007B10EF"/>
    <w:rsid w:val="007B253D"/>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0BF5"/>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66956"/>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0F22"/>
    <w:rsid w:val="008C168A"/>
    <w:rsid w:val="008C35ED"/>
    <w:rsid w:val="008C5694"/>
    <w:rsid w:val="008C6DC9"/>
    <w:rsid w:val="008C7632"/>
    <w:rsid w:val="008C78FA"/>
    <w:rsid w:val="008D1E46"/>
    <w:rsid w:val="008D5307"/>
    <w:rsid w:val="008D7374"/>
    <w:rsid w:val="008E33F6"/>
    <w:rsid w:val="008E7AF8"/>
    <w:rsid w:val="008F0326"/>
    <w:rsid w:val="008F049B"/>
    <w:rsid w:val="008F103C"/>
    <w:rsid w:val="008F2581"/>
    <w:rsid w:val="008F4C53"/>
    <w:rsid w:val="008F5B10"/>
    <w:rsid w:val="0090187D"/>
    <w:rsid w:val="00914D31"/>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8BD"/>
    <w:rsid w:val="00AF0F98"/>
    <w:rsid w:val="00AF2521"/>
    <w:rsid w:val="00AF632B"/>
    <w:rsid w:val="00B0046F"/>
    <w:rsid w:val="00B00EF0"/>
    <w:rsid w:val="00B10395"/>
    <w:rsid w:val="00B12CE8"/>
    <w:rsid w:val="00B236BA"/>
    <w:rsid w:val="00B23B8A"/>
    <w:rsid w:val="00B26AB1"/>
    <w:rsid w:val="00B26F81"/>
    <w:rsid w:val="00B307D6"/>
    <w:rsid w:val="00B41257"/>
    <w:rsid w:val="00B425C2"/>
    <w:rsid w:val="00B4286F"/>
    <w:rsid w:val="00B50B75"/>
    <w:rsid w:val="00B50F4E"/>
    <w:rsid w:val="00B5118B"/>
    <w:rsid w:val="00B53E1B"/>
    <w:rsid w:val="00B571F8"/>
    <w:rsid w:val="00B603AB"/>
    <w:rsid w:val="00B63ABE"/>
    <w:rsid w:val="00B64FBF"/>
    <w:rsid w:val="00B656D6"/>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5F11"/>
    <w:rsid w:val="00C0716E"/>
    <w:rsid w:val="00C117CF"/>
    <w:rsid w:val="00C11C64"/>
    <w:rsid w:val="00C1365A"/>
    <w:rsid w:val="00C1626E"/>
    <w:rsid w:val="00C17687"/>
    <w:rsid w:val="00C2651E"/>
    <w:rsid w:val="00C36D2F"/>
    <w:rsid w:val="00C4168F"/>
    <w:rsid w:val="00C41F51"/>
    <w:rsid w:val="00C41FCA"/>
    <w:rsid w:val="00C43008"/>
    <w:rsid w:val="00C46D4E"/>
    <w:rsid w:val="00C476E2"/>
    <w:rsid w:val="00C50A89"/>
    <w:rsid w:val="00C54983"/>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61C4"/>
    <w:rsid w:val="00D77B88"/>
    <w:rsid w:val="00D8278B"/>
    <w:rsid w:val="00D84B7B"/>
    <w:rsid w:val="00D851D6"/>
    <w:rsid w:val="00D934B5"/>
    <w:rsid w:val="00D93E9A"/>
    <w:rsid w:val="00D94C7A"/>
    <w:rsid w:val="00D95113"/>
    <w:rsid w:val="00D95726"/>
    <w:rsid w:val="00D9777F"/>
    <w:rsid w:val="00D97807"/>
    <w:rsid w:val="00DA0D13"/>
    <w:rsid w:val="00DA0D97"/>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0A4"/>
    <w:rsid w:val="00DF5839"/>
    <w:rsid w:val="00DF5D6E"/>
    <w:rsid w:val="00E0039B"/>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928"/>
    <w:rsid w:val="00EB1A1F"/>
    <w:rsid w:val="00EB559D"/>
    <w:rsid w:val="00EB5DE5"/>
    <w:rsid w:val="00EC0E64"/>
    <w:rsid w:val="00EC2C88"/>
    <w:rsid w:val="00EC5C6A"/>
    <w:rsid w:val="00EC7AF5"/>
    <w:rsid w:val="00ED147C"/>
    <w:rsid w:val="00ED17BB"/>
    <w:rsid w:val="00ED2FAE"/>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076"/>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nhideWhenUsed/>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 w:type="numbering" w:customStyle="1" w:styleId="63">
    <w:name w:val="Нет списка6"/>
    <w:next w:val="a2"/>
    <w:uiPriority w:val="99"/>
    <w:semiHidden/>
    <w:unhideWhenUsed/>
    <w:rsid w:val="00421202"/>
  </w:style>
  <w:style w:type="numbering" w:customStyle="1" w:styleId="120">
    <w:name w:val="Нет списка12"/>
    <w:next w:val="a2"/>
    <w:uiPriority w:val="99"/>
    <w:semiHidden/>
    <w:unhideWhenUsed/>
    <w:rsid w:val="00421202"/>
  </w:style>
  <w:style w:type="numbering" w:customStyle="1" w:styleId="1110">
    <w:name w:val="Нет списка111"/>
    <w:next w:val="a2"/>
    <w:uiPriority w:val="99"/>
    <w:semiHidden/>
    <w:unhideWhenUsed/>
    <w:rsid w:val="00421202"/>
  </w:style>
  <w:style w:type="paragraph" w:customStyle="1" w:styleId="xl94">
    <w:name w:val="xl94"/>
    <w:basedOn w:val="a"/>
    <w:rsid w:val="004212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table" w:customStyle="1" w:styleId="TableGrid">
    <w:name w:val="TableGrid"/>
    <w:rsid w:val="001A763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250895705">
      <w:bodyDiv w:val="1"/>
      <w:marLeft w:val="0"/>
      <w:marRight w:val="0"/>
      <w:marTop w:val="0"/>
      <w:marBottom w:val="0"/>
      <w:divBdr>
        <w:top w:val="none" w:sz="0" w:space="0" w:color="auto"/>
        <w:left w:val="none" w:sz="0" w:space="0" w:color="auto"/>
        <w:bottom w:val="none" w:sz="0" w:space="0" w:color="auto"/>
        <w:right w:val="none" w:sz="0" w:space="0" w:color="auto"/>
      </w:divBdr>
    </w:div>
    <w:div w:id="266740584">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350108873">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4214114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7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42438&amp;dst=339&amp;field=134&amp;date=10.10.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2438&amp;dst=336&amp;field=134&amp;date=10.10.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442438&amp;dst=339&amp;field=134&amp;date=10.10.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42438&amp;dst=336&amp;field=134&amp;date=10.10.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72C-E671-4051-B71C-86CE1C2B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5136</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88</cp:revision>
  <cp:lastPrinted>2023-12-13T11:56:00Z</cp:lastPrinted>
  <dcterms:created xsi:type="dcterms:W3CDTF">2021-11-22T08:38:00Z</dcterms:created>
  <dcterms:modified xsi:type="dcterms:W3CDTF">2023-12-21T11:12:00Z</dcterms:modified>
</cp:coreProperties>
</file>